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AF" w:rsidRPr="00615481" w:rsidRDefault="00615481" w:rsidP="006154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Registreringsregler </w:t>
      </w:r>
      <w:r w:rsidR="00E25442">
        <w:rPr>
          <w:b/>
          <w:sz w:val="28"/>
          <w:szCs w:val="28"/>
        </w:rPr>
        <w:t xml:space="preserve">plan, </w:t>
      </w:r>
      <w:proofErr w:type="spellStart"/>
      <w:r w:rsidR="00E25442">
        <w:rPr>
          <w:b/>
          <w:sz w:val="28"/>
          <w:szCs w:val="28"/>
        </w:rPr>
        <w:t>byggesak</w:t>
      </w:r>
      <w:proofErr w:type="spellEnd"/>
      <w:r w:rsidR="00E25442">
        <w:rPr>
          <w:b/>
          <w:sz w:val="28"/>
          <w:szCs w:val="28"/>
        </w:rPr>
        <w:t>, fradeling</w:t>
      </w:r>
      <w:r w:rsidR="00154CE2">
        <w:rPr>
          <w:b/>
          <w:sz w:val="28"/>
          <w:szCs w:val="28"/>
        </w:rPr>
        <w:t xml:space="preserve">, </w:t>
      </w:r>
      <w:r w:rsidR="00AC64B0">
        <w:rPr>
          <w:b/>
          <w:sz w:val="28"/>
          <w:szCs w:val="28"/>
        </w:rPr>
        <w:t>oppmåling</w:t>
      </w:r>
    </w:p>
    <w:p w:rsidR="00B850AF" w:rsidRDefault="00B850AF"/>
    <w:p w:rsidR="003F77E2" w:rsidRDefault="003F77E2" w:rsidP="00B850AF">
      <w:pPr>
        <w:ind w:firstLine="708"/>
      </w:pPr>
      <w:r>
        <w:t>For saker som arkiveres i eiendomsarkivet skal sakstittel alltid starte med gnr/bnr – adresse.</w:t>
      </w:r>
    </w:p>
    <w:p w:rsidR="003F77E2" w:rsidRDefault="003F77E2">
      <w:r>
        <w:tab/>
      </w:r>
      <w:r w:rsidR="00021669">
        <w:t xml:space="preserve">Gnr/bnr skal alltid skrives i dette formatet </w:t>
      </w:r>
      <w:proofErr w:type="spellStart"/>
      <w:r w:rsidR="00021669">
        <w:t>gårdsnr/bruksnr/festenr/seksjonsnr</w:t>
      </w:r>
      <w:proofErr w:type="spellEnd"/>
      <w:r w:rsidR="00021669">
        <w:t xml:space="preserve">, da får vi samme registrering uansett system, </w:t>
      </w:r>
      <w:proofErr w:type="spellStart"/>
      <w:r w:rsidR="00021669">
        <w:t>ePhorte</w:t>
      </w:r>
      <w:proofErr w:type="spellEnd"/>
      <w:r w:rsidR="00021669">
        <w:t xml:space="preserve">, </w:t>
      </w:r>
      <w:proofErr w:type="spellStart"/>
      <w:r w:rsidR="00021669">
        <w:t>Gab</w:t>
      </w:r>
      <w:proofErr w:type="spellEnd"/>
      <w:r w:rsidR="00021669">
        <w:t xml:space="preserve"> mm.</w:t>
      </w:r>
    </w:p>
    <w:p w:rsidR="00021669" w:rsidRDefault="00021669">
      <w:r>
        <w:tab/>
        <w:t>Eksempel:</w:t>
      </w:r>
    </w:p>
    <w:tbl>
      <w:tblPr>
        <w:tblW w:w="0" w:type="auto"/>
        <w:tblInd w:w="1080" w:type="dxa"/>
        <w:tblLook w:val="01E0"/>
      </w:tblPr>
      <w:tblGrid>
        <w:gridCol w:w="1548"/>
        <w:gridCol w:w="4675"/>
      </w:tblGrid>
      <w:tr w:rsidR="00021669" w:rsidTr="005D440E">
        <w:tc>
          <w:tcPr>
            <w:tcW w:w="1548" w:type="dxa"/>
          </w:tcPr>
          <w:p w:rsidR="00021669" w:rsidRDefault="00021669" w:rsidP="00BC7B17">
            <w:r>
              <w:t>54/3</w:t>
            </w:r>
          </w:p>
        </w:tc>
        <w:tc>
          <w:tcPr>
            <w:tcW w:w="4675" w:type="dxa"/>
          </w:tcPr>
          <w:p w:rsidR="00021669" w:rsidRDefault="00021669" w:rsidP="00BC7B17">
            <w:r>
              <w:t xml:space="preserve">Gnr. 54, bnr. 3, ingen </w:t>
            </w:r>
            <w:proofErr w:type="spellStart"/>
            <w:r>
              <w:t>festenr</w:t>
            </w:r>
            <w:proofErr w:type="spellEnd"/>
            <w:r>
              <w:t xml:space="preserve"> eller </w:t>
            </w:r>
            <w:proofErr w:type="spellStart"/>
            <w:r>
              <w:t>seksjonsnr</w:t>
            </w:r>
            <w:proofErr w:type="spellEnd"/>
          </w:p>
        </w:tc>
      </w:tr>
      <w:tr w:rsidR="00021669" w:rsidTr="005D440E">
        <w:tc>
          <w:tcPr>
            <w:tcW w:w="1548" w:type="dxa"/>
          </w:tcPr>
          <w:p w:rsidR="00021669" w:rsidRDefault="00021669">
            <w:r>
              <w:t>54/3/1</w:t>
            </w:r>
          </w:p>
        </w:tc>
        <w:tc>
          <w:tcPr>
            <w:tcW w:w="4675" w:type="dxa"/>
          </w:tcPr>
          <w:p w:rsidR="00021669" w:rsidRDefault="00021669">
            <w:r>
              <w:t xml:space="preserve">Gnr. 54, bnr. 3, </w:t>
            </w:r>
            <w:proofErr w:type="spellStart"/>
            <w:r>
              <w:t>festenr</w:t>
            </w:r>
            <w:proofErr w:type="spellEnd"/>
            <w:r>
              <w:t xml:space="preserve">. 1, ingen </w:t>
            </w:r>
            <w:proofErr w:type="spellStart"/>
            <w:r>
              <w:t>seksjonsnr</w:t>
            </w:r>
            <w:proofErr w:type="spellEnd"/>
          </w:p>
        </w:tc>
      </w:tr>
      <w:tr w:rsidR="00021669" w:rsidTr="005D440E">
        <w:tc>
          <w:tcPr>
            <w:tcW w:w="1548" w:type="dxa"/>
          </w:tcPr>
          <w:p w:rsidR="00021669" w:rsidRDefault="00021669" w:rsidP="00BC7B17">
            <w:r>
              <w:t>54/3/0/1</w:t>
            </w:r>
          </w:p>
        </w:tc>
        <w:tc>
          <w:tcPr>
            <w:tcW w:w="4675" w:type="dxa"/>
          </w:tcPr>
          <w:p w:rsidR="00021669" w:rsidRDefault="00021669" w:rsidP="00BC7B17">
            <w:r>
              <w:t xml:space="preserve">Gnr. 54, bnr. 3, snr.1, ingen </w:t>
            </w:r>
            <w:proofErr w:type="spellStart"/>
            <w:r>
              <w:t>festenr</w:t>
            </w:r>
            <w:proofErr w:type="spellEnd"/>
          </w:p>
        </w:tc>
      </w:tr>
    </w:tbl>
    <w:p w:rsidR="003F77E2" w:rsidRDefault="003F77E2"/>
    <w:p w:rsidR="003F77E2" w:rsidRDefault="003F77E2"/>
    <w:tbl>
      <w:tblPr>
        <w:tblW w:w="1612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060"/>
        <w:gridCol w:w="2340"/>
        <w:gridCol w:w="1620"/>
        <w:gridCol w:w="1260"/>
        <w:gridCol w:w="1080"/>
        <w:gridCol w:w="1800"/>
        <w:gridCol w:w="1890"/>
        <w:gridCol w:w="12"/>
      </w:tblGrid>
      <w:tr w:rsidR="003F77E2" w:rsidRPr="005D440E" w:rsidTr="00E25442">
        <w:trPr>
          <w:gridAfter w:val="1"/>
          <w:wAfter w:w="12" w:type="dxa"/>
          <w:tblHeader/>
        </w:trPr>
        <w:tc>
          <w:tcPr>
            <w:tcW w:w="3060" w:type="dxa"/>
          </w:tcPr>
          <w:p w:rsidR="003F77E2" w:rsidRPr="005D440E" w:rsidRDefault="003F77E2" w:rsidP="00397DFF">
            <w:pPr>
              <w:rPr>
                <w:b/>
              </w:rPr>
            </w:pPr>
            <w:r w:rsidRPr="005D440E">
              <w:rPr>
                <w:b/>
              </w:rPr>
              <w:t>Type/tema/saker</w:t>
            </w:r>
          </w:p>
        </w:tc>
        <w:tc>
          <w:tcPr>
            <w:tcW w:w="3060" w:type="dxa"/>
          </w:tcPr>
          <w:p w:rsidR="003F77E2" w:rsidRPr="005D440E" w:rsidRDefault="003F77E2" w:rsidP="00397DFF">
            <w:pPr>
              <w:rPr>
                <w:b/>
              </w:rPr>
            </w:pPr>
            <w:r w:rsidRPr="005D440E">
              <w:rPr>
                <w:b/>
              </w:rPr>
              <w:t xml:space="preserve">Registreres hvor/hvordan </w:t>
            </w:r>
            <w:proofErr w:type="spellStart"/>
            <w:r w:rsidRPr="005D440E">
              <w:rPr>
                <w:b/>
              </w:rPr>
              <w:t>Sakstittel/JP-innhold</w:t>
            </w:r>
            <w:proofErr w:type="spellEnd"/>
          </w:p>
        </w:tc>
        <w:tc>
          <w:tcPr>
            <w:tcW w:w="2340" w:type="dxa"/>
          </w:tcPr>
          <w:p w:rsidR="003F77E2" w:rsidRPr="005D440E" w:rsidRDefault="003F77E2" w:rsidP="00397DFF">
            <w:pPr>
              <w:rPr>
                <w:b/>
              </w:rPr>
            </w:pPr>
            <w:r w:rsidRPr="005D440E">
              <w:rPr>
                <w:b/>
              </w:rPr>
              <w:t>Saksbegrep</w:t>
            </w:r>
          </w:p>
        </w:tc>
        <w:tc>
          <w:tcPr>
            <w:tcW w:w="1620" w:type="dxa"/>
          </w:tcPr>
          <w:p w:rsidR="003F77E2" w:rsidRPr="005D440E" w:rsidRDefault="003F77E2" w:rsidP="00397DFF">
            <w:pPr>
              <w:rPr>
                <w:b/>
              </w:rPr>
            </w:pPr>
            <w:r w:rsidRPr="005D440E">
              <w:rPr>
                <w:b/>
              </w:rPr>
              <w:t>Arkivkode/</w:t>
            </w:r>
          </w:p>
          <w:p w:rsidR="003F77E2" w:rsidRPr="005D440E" w:rsidRDefault="003F77E2" w:rsidP="00397DFF">
            <w:pPr>
              <w:rPr>
                <w:b/>
              </w:rPr>
            </w:pPr>
            <w:r w:rsidRPr="005D440E">
              <w:rPr>
                <w:b/>
              </w:rPr>
              <w:t>Klassering</w:t>
            </w:r>
          </w:p>
        </w:tc>
        <w:tc>
          <w:tcPr>
            <w:tcW w:w="1260" w:type="dxa"/>
          </w:tcPr>
          <w:p w:rsidR="003F77E2" w:rsidRPr="005D440E" w:rsidRDefault="003F77E2" w:rsidP="00397DFF">
            <w:pPr>
              <w:rPr>
                <w:b/>
              </w:rPr>
            </w:pPr>
            <w:r w:rsidRPr="005D440E">
              <w:rPr>
                <w:b/>
              </w:rPr>
              <w:t>Arkivdel</w:t>
            </w:r>
          </w:p>
        </w:tc>
        <w:tc>
          <w:tcPr>
            <w:tcW w:w="1080" w:type="dxa"/>
          </w:tcPr>
          <w:p w:rsidR="003F77E2" w:rsidRPr="005D440E" w:rsidRDefault="003F77E2" w:rsidP="00397DFF">
            <w:pPr>
              <w:rPr>
                <w:b/>
              </w:rPr>
            </w:pPr>
            <w:r w:rsidRPr="005D440E">
              <w:rPr>
                <w:b/>
              </w:rPr>
              <w:t>Skannes</w:t>
            </w:r>
          </w:p>
        </w:tc>
        <w:tc>
          <w:tcPr>
            <w:tcW w:w="1800" w:type="dxa"/>
          </w:tcPr>
          <w:p w:rsidR="003F77E2" w:rsidRPr="005D440E" w:rsidRDefault="003F77E2" w:rsidP="00397DFF">
            <w:pPr>
              <w:rPr>
                <w:b/>
              </w:rPr>
            </w:pPr>
            <w:proofErr w:type="spellStart"/>
            <w:r w:rsidRPr="005D440E">
              <w:rPr>
                <w:b/>
              </w:rPr>
              <w:t>Unntasoff</w:t>
            </w:r>
            <w:proofErr w:type="spellEnd"/>
          </w:p>
          <w:p w:rsidR="003F77E2" w:rsidRPr="005D440E" w:rsidRDefault="003F77E2" w:rsidP="00397DFF">
            <w:pPr>
              <w:rPr>
                <w:b/>
              </w:rPr>
            </w:pPr>
            <w:r w:rsidRPr="005D440E">
              <w:rPr>
                <w:b/>
              </w:rPr>
              <w:t>/hjemmel</w:t>
            </w:r>
          </w:p>
        </w:tc>
        <w:tc>
          <w:tcPr>
            <w:tcW w:w="1890" w:type="dxa"/>
          </w:tcPr>
          <w:p w:rsidR="003F77E2" w:rsidRPr="005D440E" w:rsidRDefault="003F77E2" w:rsidP="00397DFF">
            <w:pPr>
              <w:rPr>
                <w:b/>
              </w:rPr>
            </w:pPr>
            <w:r w:rsidRPr="005D440E">
              <w:rPr>
                <w:b/>
              </w:rPr>
              <w:t>Annet</w:t>
            </w:r>
          </w:p>
        </w:tc>
      </w:tr>
      <w:tr w:rsidR="00291F47" w:rsidTr="00E25442">
        <w:trPr>
          <w:gridAfter w:val="1"/>
          <w:wAfter w:w="12" w:type="dxa"/>
        </w:trPr>
        <w:tc>
          <w:tcPr>
            <w:tcW w:w="3060" w:type="dxa"/>
          </w:tcPr>
          <w:p w:rsidR="00291F47" w:rsidRPr="005D440E" w:rsidRDefault="00291F47" w:rsidP="00291F47">
            <w:pPr>
              <w:rPr>
                <w:sz w:val="22"/>
                <w:szCs w:val="22"/>
              </w:rPr>
            </w:pPr>
            <w:r w:rsidRPr="005D440E">
              <w:rPr>
                <w:sz w:val="22"/>
                <w:szCs w:val="22"/>
              </w:rPr>
              <w:t>Diverse saker:</w:t>
            </w:r>
          </w:p>
          <w:p w:rsidR="00291F47" w:rsidRPr="005D440E" w:rsidRDefault="00291F47" w:rsidP="005D440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D440E">
              <w:rPr>
                <w:sz w:val="22"/>
                <w:szCs w:val="22"/>
              </w:rPr>
              <w:t>Organisering</w:t>
            </w:r>
          </w:p>
          <w:p w:rsidR="00291F47" w:rsidRPr="005D440E" w:rsidRDefault="00291F47" w:rsidP="005D440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D440E">
              <w:rPr>
                <w:sz w:val="22"/>
                <w:szCs w:val="22"/>
              </w:rPr>
              <w:t>Ansettelser</w:t>
            </w:r>
          </w:p>
          <w:p w:rsidR="00291F47" w:rsidRPr="005D440E" w:rsidRDefault="00291F47" w:rsidP="005D440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D440E">
              <w:rPr>
                <w:sz w:val="22"/>
                <w:szCs w:val="22"/>
              </w:rPr>
              <w:t>Personaldokumentasjon</w:t>
            </w:r>
          </w:p>
          <w:p w:rsidR="00291F47" w:rsidRPr="005D440E" w:rsidRDefault="00291F47" w:rsidP="005D440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D440E">
              <w:rPr>
                <w:sz w:val="22"/>
                <w:szCs w:val="22"/>
              </w:rPr>
              <w:t>Planer</w:t>
            </w:r>
          </w:p>
          <w:p w:rsidR="00291F47" w:rsidRPr="005D440E" w:rsidRDefault="00291F47" w:rsidP="005D440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D440E">
              <w:rPr>
                <w:sz w:val="22"/>
                <w:szCs w:val="22"/>
              </w:rPr>
              <w:t>Budsjett/regnskap</w:t>
            </w:r>
          </w:p>
          <w:p w:rsidR="00291F47" w:rsidRPr="005D440E" w:rsidRDefault="00291F47" w:rsidP="005D440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D440E">
              <w:rPr>
                <w:sz w:val="22"/>
                <w:szCs w:val="22"/>
              </w:rPr>
              <w:t>Satser</w:t>
            </w:r>
          </w:p>
          <w:p w:rsidR="00291F47" w:rsidRDefault="00291F47" w:rsidP="005D440E">
            <w:pPr>
              <w:numPr>
                <w:ilvl w:val="0"/>
                <w:numId w:val="1"/>
              </w:numPr>
            </w:pPr>
            <w:r w:rsidRPr="005D440E">
              <w:rPr>
                <w:sz w:val="22"/>
                <w:szCs w:val="22"/>
              </w:rPr>
              <w:t>Refusjoner/tilskudd</w:t>
            </w:r>
          </w:p>
        </w:tc>
        <w:tc>
          <w:tcPr>
            <w:tcW w:w="3060" w:type="dxa"/>
          </w:tcPr>
          <w:p w:rsidR="00291F47" w:rsidRPr="00291F47" w:rsidRDefault="00291F47">
            <w:r w:rsidRPr="00291F47">
              <w:t>Alt skal inn i sak/arkiv</w:t>
            </w:r>
          </w:p>
        </w:tc>
        <w:tc>
          <w:tcPr>
            <w:tcW w:w="2340" w:type="dxa"/>
          </w:tcPr>
          <w:p w:rsidR="00291F47" w:rsidRDefault="00291F47"/>
        </w:tc>
        <w:tc>
          <w:tcPr>
            <w:tcW w:w="1620" w:type="dxa"/>
          </w:tcPr>
          <w:p w:rsidR="00291F47" w:rsidRDefault="00291F47"/>
        </w:tc>
        <w:tc>
          <w:tcPr>
            <w:tcW w:w="1260" w:type="dxa"/>
          </w:tcPr>
          <w:p w:rsidR="00291F47" w:rsidRDefault="00291F47"/>
        </w:tc>
        <w:tc>
          <w:tcPr>
            <w:tcW w:w="1080" w:type="dxa"/>
          </w:tcPr>
          <w:p w:rsidR="00291F47" w:rsidRDefault="00291F47"/>
        </w:tc>
        <w:tc>
          <w:tcPr>
            <w:tcW w:w="1800" w:type="dxa"/>
          </w:tcPr>
          <w:p w:rsidR="00291F47" w:rsidRDefault="00291F47"/>
        </w:tc>
        <w:tc>
          <w:tcPr>
            <w:tcW w:w="1890" w:type="dxa"/>
          </w:tcPr>
          <w:p w:rsidR="006D06FF" w:rsidRPr="005D440E" w:rsidRDefault="00291F47" w:rsidP="00291F47">
            <w:pPr>
              <w:rPr>
                <w:sz w:val="22"/>
                <w:szCs w:val="22"/>
              </w:rPr>
            </w:pPr>
            <w:r w:rsidRPr="005D440E">
              <w:rPr>
                <w:sz w:val="22"/>
                <w:szCs w:val="22"/>
              </w:rPr>
              <w:t xml:space="preserve">For ansettelse og personal se egne regler </w:t>
            </w:r>
            <w:r w:rsidR="006D06FF" w:rsidRPr="005D440E">
              <w:rPr>
                <w:sz w:val="22"/>
                <w:szCs w:val="22"/>
              </w:rPr>
              <w:t>og rutiner</w:t>
            </w:r>
          </w:p>
          <w:p w:rsidR="00291F47" w:rsidRPr="005D440E" w:rsidRDefault="00291F47" w:rsidP="00291F47">
            <w:pPr>
              <w:rPr>
                <w:sz w:val="22"/>
                <w:szCs w:val="22"/>
              </w:rPr>
            </w:pPr>
            <w:proofErr w:type="gramStart"/>
            <w:r w:rsidRPr="005D440E">
              <w:rPr>
                <w:sz w:val="22"/>
                <w:szCs w:val="22"/>
              </w:rPr>
              <w:t>for personal.</w:t>
            </w:r>
            <w:proofErr w:type="gramEnd"/>
          </w:p>
          <w:p w:rsidR="00291F47" w:rsidRDefault="00291F47" w:rsidP="00291F47">
            <w:r w:rsidRPr="005D440E">
              <w:rPr>
                <w:sz w:val="22"/>
                <w:szCs w:val="22"/>
              </w:rPr>
              <w:t xml:space="preserve">For budsjett/regnskap </w:t>
            </w:r>
            <w:proofErr w:type="gramStart"/>
            <w:r w:rsidRPr="005D440E">
              <w:rPr>
                <w:sz w:val="22"/>
                <w:szCs w:val="22"/>
              </w:rPr>
              <w:t>se</w:t>
            </w:r>
            <w:proofErr w:type="gramEnd"/>
            <w:r w:rsidRPr="005D440E">
              <w:rPr>
                <w:sz w:val="22"/>
                <w:szCs w:val="22"/>
              </w:rPr>
              <w:t xml:space="preserve"> regler for administrasjon</w:t>
            </w:r>
          </w:p>
        </w:tc>
      </w:tr>
      <w:tr w:rsidR="00AC64B0" w:rsidTr="00AC64B0">
        <w:trPr>
          <w:gridAfter w:val="1"/>
          <w:wAfter w:w="12" w:type="dxa"/>
        </w:trPr>
        <w:tc>
          <w:tcPr>
            <w:tcW w:w="16110" w:type="dxa"/>
            <w:gridSpan w:val="8"/>
            <w:shd w:val="clear" w:color="auto" w:fill="D9D9D9" w:themeFill="background1" w:themeFillShade="D9"/>
          </w:tcPr>
          <w:p w:rsidR="00AC64B0" w:rsidRDefault="00AC64B0" w:rsidP="00AC64B0">
            <w:r>
              <w:t>PLANSAKER:</w:t>
            </w:r>
          </w:p>
        </w:tc>
      </w:tr>
      <w:tr w:rsidR="00AC64B0" w:rsidTr="00AC64B0">
        <w:trPr>
          <w:gridAfter w:val="1"/>
          <w:wAfter w:w="12" w:type="dxa"/>
        </w:trPr>
        <w:tc>
          <w:tcPr>
            <w:tcW w:w="3060" w:type="dxa"/>
          </w:tcPr>
          <w:p w:rsidR="00AC64B0" w:rsidRDefault="00AC64B0" w:rsidP="00AC64B0">
            <w:proofErr w:type="spellStart"/>
            <w:r>
              <w:t>Plansaker</w:t>
            </w:r>
            <w:proofErr w:type="spellEnd"/>
          </w:p>
        </w:tc>
        <w:tc>
          <w:tcPr>
            <w:tcW w:w="3060" w:type="dxa"/>
          </w:tcPr>
          <w:p w:rsidR="00AC64B0" w:rsidRDefault="00AC64B0" w:rsidP="00AC64B0">
            <w:r w:rsidRPr="005D440E">
              <w:rPr>
                <w:b/>
              </w:rPr>
              <w:t>Sak:</w:t>
            </w:r>
            <w:r>
              <w:t xml:space="preserve"> </w:t>
            </w:r>
            <w:proofErr w:type="spellStart"/>
            <w:r>
              <w:t>PlanID</w:t>
            </w:r>
            <w:proofErr w:type="spellEnd"/>
            <w:r>
              <w:t xml:space="preserve"> – Plannavn</w:t>
            </w:r>
          </w:p>
          <w:p w:rsidR="008A2E1B" w:rsidRDefault="008A2E1B" w:rsidP="00AC64B0"/>
          <w:p w:rsidR="00AC64B0" w:rsidRDefault="00AC64B0" w:rsidP="00AC64B0">
            <w:r w:rsidRPr="005D440E">
              <w:rPr>
                <w:b/>
              </w:rPr>
              <w:t>I-JP:</w:t>
            </w:r>
            <w:r>
              <w:t xml:space="preserve"> Benevnes i </w:t>
            </w:r>
            <w:proofErr w:type="spellStart"/>
            <w:r>
              <w:t>hht</w:t>
            </w:r>
            <w:proofErr w:type="spellEnd"/>
            <w:r>
              <w:t xml:space="preserve"> innholdstekst (</w:t>
            </w:r>
            <w:proofErr w:type="spellStart"/>
            <w:r>
              <w:t>evt.forslag</w:t>
            </w:r>
            <w:proofErr w:type="spellEnd"/>
            <w:r>
              <w:t xml:space="preserve"> til </w:t>
            </w:r>
            <w:proofErr w:type="spellStart"/>
            <w:r>
              <w:t>regulering-/bebyggelsesplan</w:t>
            </w:r>
            <w:proofErr w:type="spellEnd"/>
            <w:r>
              <w:t>)</w:t>
            </w:r>
          </w:p>
          <w:p w:rsidR="00AC64B0" w:rsidRDefault="00AC64B0" w:rsidP="00AC64B0"/>
          <w:p w:rsidR="00AC64B0" w:rsidRDefault="00AC64B0" w:rsidP="00AC64B0"/>
          <w:p w:rsidR="00AC64B0" w:rsidRDefault="00AC64B0" w:rsidP="00AC64B0"/>
          <w:p w:rsidR="00AC64B0" w:rsidRDefault="00AC64B0" w:rsidP="00AC64B0"/>
        </w:tc>
        <w:tc>
          <w:tcPr>
            <w:tcW w:w="2340" w:type="dxa"/>
          </w:tcPr>
          <w:p w:rsidR="00AC64B0" w:rsidRDefault="00AC64B0" w:rsidP="00AC64B0">
            <w:r>
              <w:t>Enkeltsak</w:t>
            </w:r>
          </w:p>
        </w:tc>
        <w:tc>
          <w:tcPr>
            <w:tcW w:w="1620" w:type="dxa"/>
          </w:tcPr>
          <w:p w:rsidR="00AC64B0" w:rsidRDefault="00AC64B0" w:rsidP="00AC64B0">
            <w:proofErr w:type="spellStart"/>
            <w:r>
              <w:t>PlanID</w:t>
            </w:r>
            <w:proofErr w:type="spellEnd"/>
          </w:p>
          <w:p w:rsidR="00AC64B0" w:rsidRDefault="00AC64B0" w:rsidP="00AC64B0">
            <w:r>
              <w:t>L12 / L13</w:t>
            </w:r>
          </w:p>
        </w:tc>
        <w:tc>
          <w:tcPr>
            <w:tcW w:w="1260" w:type="dxa"/>
          </w:tcPr>
          <w:p w:rsidR="00AC64B0" w:rsidRDefault="00AC64B0" w:rsidP="00AC64B0">
            <w:r>
              <w:t>Plan</w:t>
            </w:r>
          </w:p>
        </w:tc>
        <w:tc>
          <w:tcPr>
            <w:tcW w:w="1080" w:type="dxa"/>
          </w:tcPr>
          <w:p w:rsidR="00AC64B0" w:rsidRDefault="00AC64B0" w:rsidP="00AC64B0">
            <w:r>
              <w:t>Ja</w:t>
            </w:r>
          </w:p>
        </w:tc>
        <w:tc>
          <w:tcPr>
            <w:tcW w:w="1800" w:type="dxa"/>
          </w:tcPr>
          <w:p w:rsidR="00AC64B0" w:rsidRDefault="00AC64B0" w:rsidP="00AC64B0"/>
        </w:tc>
        <w:tc>
          <w:tcPr>
            <w:tcW w:w="1890" w:type="dxa"/>
          </w:tcPr>
          <w:p w:rsidR="00AC64B0" w:rsidRDefault="00AC64B0" w:rsidP="00AC64B0">
            <w:r>
              <w:t xml:space="preserve">* </w:t>
            </w:r>
            <w:proofErr w:type="gramStart"/>
            <w:r>
              <w:t>Se</w:t>
            </w:r>
            <w:proofErr w:type="gramEnd"/>
            <w:r>
              <w:t xml:space="preserve"> utvidet rutine</w:t>
            </w:r>
          </w:p>
        </w:tc>
      </w:tr>
      <w:tr w:rsidR="00AC64B0" w:rsidTr="00AC64B0">
        <w:trPr>
          <w:gridAfter w:val="1"/>
          <w:wAfter w:w="12" w:type="dxa"/>
        </w:trPr>
        <w:tc>
          <w:tcPr>
            <w:tcW w:w="16110" w:type="dxa"/>
            <w:gridSpan w:val="8"/>
            <w:shd w:val="clear" w:color="auto" w:fill="D9D9D9" w:themeFill="background1" w:themeFillShade="D9"/>
          </w:tcPr>
          <w:p w:rsidR="00AC64B0" w:rsidRDefault="00AC64B0" w:rsidP="00AC64B0">
            <w:r>
              <w:t>SAKER ETTER PLAN- OG BYGNINGSLOVEN / BYGGESAKER:</w:t>
            </w:r>
          </w:p>
        </w:tc>
      </w:tr>
      <w:tr w:rsidR="00AC64B0" w:rsidTr="00AC64B0">
        <w:trPr>
          <w:gridAfter w:val="1"/>
          <w:wAfter w:w="12" w:type="dxa"/>
        </w:trPr>
        <w:tc>
          <w:tcPr>
            <w:tcW w:w="3060" w:type="dxa"/>
          </w:tcPr>
          <w:p w:rsidR="00AC64B0" w:rsidRDefault="00AC64B0" w:rsidP="00AC64B0">
            <w:proofErr w:type="spellStart"/>
            <w:r>
              <w:t>Byggesaker</w:t>
            </w:r>
            <w:proofErr w:type="spellEnd"/>
          </w:p>
        </w:tc>
        <w:tc>
          <w:tcPr>
            <w:tcW w:w="3060" w:type="dxa"/>
          </w:tcPr>
          <w:p w:rsidR="00AC64B0" w:rsidRDefault="00AC64B0" w:rsidP="00AC64B0">
            <w:r w:rsidRPr="005D440E">
              <w:rPr>
                <w:b/>
              </w:rPr>
              <w:t>Sak:</w:t>
            </w:r>
            <w:r>
              <w:t xml:space="preserve"> gnr/bnr - adresse – tiltak</w:t>
            </w:r>
          </w:p>
          <w:p w:rsidR="00AC64B0" w:rsidRDefault="00AC64B0" w:rsidP="00AC64B0">
            <w:r w:rsidRPr="005D440E">
              <w:rPr>
                <w:b/>
              </w:rPr>
              <w:t xml:space="preserve">I-JP: </w:t>
            </w:r>
            <w:proofErr w:type="spellStart"/>
            <w:r w:rsidRPr="005D440E">
              <w:rPr>
                <w:b/>
              </w:rPr>
              <w:t>-</w:t>
            </w:r>
            <w:r>
              <w:t>Benevnes</w:t>
            </w:r>
            <w:proofErr w:type="spellEnd"/>
            <w:r>
              <w:t xml:space="preserve"> i </w:t>
            </w:r>
            <w:proofErr w:type="spellStart"/>
            <w:proofErr w:type="gramStart"/>
            <w:r>
              <w:t>hht</w:t>
            </w:r>
            <w:proofErr w:type="spellEnd"/>
            <w:r>
              <w:t xml:space="preserve">  tiltak</w:t>
            </w:r>
            <w:proofErr w:type="gramEnd"/>
            <w:r>
              <w:t xml:space="preserve"> (</w:t>
            </w:r>
            <w:proofErr w:type="spellStart"/>
            <w:r>
              <w:t>Ett-trinns</w:t>
            </w:r>
            <w:proofErr w:type="spellEnd"/>
            <w:r>
              <w:t xml:space="preserve"> søknad/søknad uten ansvar/rammesøknad..)</w:t>
            </w:r>
          </w:p>
          <w:p w:rsidR="00AC64B0" w:rsidRDefault="00AC64B0" w:rsidP="00AC64B0"/>
          <w:p w:rsidR="00AC64B0" w:rsidRDefault="00AC64B0" w:rsidP="00AC64B0"/>
          <w:p w:rsidR="00AC64B0" w:rsidRPr="003701CA" w:rsidRDefault="00AC64B0" w:rsidP="00AC64B0"/>
        </w:tc>
        <w:tc>
          <w:tcPr>
            <w:tcW w:w="2340" w:type="dxa"/>
          </w:tcPr>
          <w:p w:rsidR="00AC64B0" w:rsidRDefault="00AC64B0" w:rsidP="00AC64B0">
            <w:r>
              <w:t>Enkeltsak pr. tiltak</w:t>
            </w:r>
          </w:p>
        </w:tc>
        <w:tc>
          <w:tcPr>
            <w:tcW w:w="1620" w:type="dxa"/>
          </w:tcPr>
          <w:p w:rsidR="00AC64B0" w:rsidRDefault="00AC64B0" w:rsidP="00AC64B0">
            <w:r>
              <w:t>Gnr/bnr</w:t>
            </w:r>
          </w:p>
          <w:p w:rsidR="00AC64B0" w:rsidRDefault="00AC64B0" w:rsidP="00AC64B0">
            <w:r>
              <w:t>L42</w:t>
            </w:r>
          </w:p>
        </w:tc>
        <w:tc>
          <w:tcPr>
            <w:tcW w:w="1260" w:type="dxa"/>
          </w:tcPr>
          <w:p w:rsidR="00AC64B0" w:rsidRDefault="00AC64B0" w:rsidP="00AC64B0">
            <w:r>
              <w:t>Eiendom</w:t>
            </w:r>
          </w:p>
        </w:tc>
        <w:tc>
          <w:tcPr>
            <w:tcW w:w="1080" w:type="dxa"/>
          </w:tcPr>
          <w:p w:rsidR="00AC64B0" w:rsidRDefault="00AC64B0" w:rsidP="00AC64B0">
            <w:r>
              <w:t>Ja</w:t>
            </w:r>
          </w:p>
        </w:tc>
        <w:tc>
          <w:tcPr>
            <w:tcW w:w="1800" w:type="dxa"/>
          </w:tcPr>
          <w:p w:rsidR="00AC64B0" w:rsidRDefault="00AC64B0" w:rsidP="00AC64B0"/>
        </w:tc>
        <w:tc>
          <w:tcPr>
            <w:tcW w:w="1890" w:type="dxa"/>
          </w:tcPr>
          <w:p w:rsidR="00AC64B0" w:rsidRDefault="00AC64B0" w:rsidP="00AC64B0">
            <w:r>
              <w:t xml:space="preserve">* </w:t>
            </w:r>
            <w:proofErr w:type="gramStart"/>
            <w:r>
              <w:t>se</w:t>
            </w:r>
            <w:proofErr w:type="gramEnd"/>
            <w:r>
              <w:t xml:space="preserve"> utvidet rutine</w:t>
            </w:r>
          </w:p>
          <w:p w:rsidR="00AC64B0" w:rsidRDefault="00AC64B0" w:rsidP="00AC64B0"/>
        </w:tc>
      </w:tr>
      <w:tr w:rsidR="00505C72" w:rsidTr="00E25442">
        <w:trPr>
          <w:gridAfter w:val="1"/>
          <w:wAfter w:w="12" w:type="dxa"/>
        </w:trPr>
        <w:tc>
          <w:tcPr>
            <w:tcW w:w="3060" w:type="dxa"/>
          </w:tcPr>
          <w:p w:rsidR="00505C72" w:rsidRDefault="00655256">
            <w:r>
              <w:lastRenderedPageBreak/>
              <w:t>Anlegg av</w:t>
            </w:r>
            <w:r w:rsidR="00505C72">
              <w:t xml:space="preserve"> avkjørsel</w:t>
            </w:r>
          </w:p>
        </w:tc>
        <w:tc>
          <w:tcPr>
            <w:tcW w:w="3060" w:type="dxa"/>
          </w:tcPr>
          <w:p w:rsidR="00505C72" w:rsidRDefault="00505C72">
            <w:proofErr w:type="spellStart"/>
            <w:r w:rsidRPr="005D440E">
              <w:rPr>
                <w:b/>
              </w:rPr>
              <w:t>Sak:</w:t>
            </w:r>
            <w:r w:rsidR="007D465F" w:rsidRPr="007D465F">
              <w:t>gnr/bnr</w:t>
            </w:r>
            <w:proofErr w:type="spellEnd"/>
            <w:r w:rsidR="007D465F" w:rsidRPr="005D440E">
              <w:rPr>
                <w:b/>
              </w:rPr>
              <w:t xml:space="preserve"> </w:t>
            </w:r>
            <w:proofErr w:type="gramStart"/>
            <w:r w:rsidR="007D465F" w:rsidRPr="005D440E">
              <w:rPr>
                <w:b/>
              </w:rPr>
              <w:t xml:space="preserve">- </w:t>
            </w:r>
            <w:r>
              <w:t xml:space="preserve"> </w:t>
            </w:r>
            <w:r w:rsidR="00655256">
              <w:t>Anlegg</w:t>
            </w:r>
            <w:proofErr w:type="gramEnd"/>
            <w:r w:rsidR="00655256">
              <w:t xml:space="preserve"> av </w:t>
            </w:r>
            <w:r>
              <w:t>avkjørsel</w:t>
            </w:r>
          </w:p>
          <w:p w:rsidR="003701CA" w:rsidRDefault="003701CA">
            <w:r w:rsidRPr="005D440E">
              <w:rPr>
                <w:b/>
              </w:rPr>
              <w:t xml:space="preserve">I-JP: </w:t>
            </w:r>
            <w:r w:rsidR="00CA7743">
              <w:t xml:space="preserve">Benevnes i </w:t>
            </w:r>
            <w:proofErr w:type="spellStart"/>
            <w:r w:rsidR="00CA7743">
              <w:t>hht</w:t>
            </w:r>
            <w:proofErr w:type="spellEnd"/>
            <w:r w:rsidR="00CA7743">
              <w:t xml:space="preserve"> innholdstekst (</w:t>
            </w:r>
            <w:proofErr w:type="spellStart"/>
            <w:r w:rsidR="00CA7743">
              <w:t>evt</w:t>
            </w:r>
            <w:proofErr w:type="gramStart"/>
            <w:r w:rsidR="00CA7743">
              <w:t>.</w:t>
            </w:r>
            <w:r w:rsidRPr="003701CA">
              <w:t>Søknad</w:t>
            </w:r>
            <w:proofErr w:type="spellEnd"/>
            <w:proofErr w:type="gramEnd"/>
            <w:r w:rsidRPr="003701CA">
              <w:t xml:space="preserve"> om ny/endring av avkjørsel</w:t>
            </w:r>
            <w:r w:rsidR="00CA7743">
              <w:t>)</w:t>
            </w:r>
          </w:p>
        </w:tc>
        <w:tc>
          <w:tcPr>
            <w:tcW w:w="2340" w:type="dxa"/>
          </w:tcPr>
          <w:p w:rsidR="00505C72" w:rsidRDefault="00505C72">
            <w:r>
              <w:t>Enkeltsak</w:t>
            </w:r>
          </w:p>
        </w:tc>
        <w:tc>
          <w:tcPr>
            <w:tcW w:w="1620" w:type="dxa"/>
          </w:tcPr>
          <w:p w:rsidR="00505C72" w:rsidRDefault="00505C72">
            <w:r>
              <w:t>Gnr/bnr</w:t>
            </w:r>
          </w:p>
        </w:tc>
        <w:tc>
          <w:tcPr>
            <w:tcW w:w="1260" w:type="dxa"/>
          </w:tcPr>
          <w:p w:rsidR="00505C72" w:rsidRDefault="00505C72">
            <w:r>
              <w:t>Eiendom</w:t>
            </w:r>
          </w:p>
        </w:tc>
        <w:tc>
          <w:tcPr>
            <w:tcW w:w="1080" w:type="dxa"/>
          </w:tcPr>
          <w:p w:rsidR="00505C72" w:rsidRDefault="00505C72">
            <w:r>
              <w:t>Ja</w:t>
            </w:r>
          </w:p>
        </w:tc>
        <w:tc>
          <w:tcPr>
            <w:tcW w:w="1800" w:type="dxa"/>
          </w:tcPr>
          <w:p w:rsidR="00505C72" w:rsidRDefault="00505C72"/>
        </w:tc>
        <w:tc>
          <w:tcPr>
            <w:tcW w:w="1890" w:type="dxa"/>
          </w:tcPr>
          <w:p w:rsidR="00505C72" w:rsidRDefault="00D14FD4">
            <w:r>
              <w:t>Om søknaden er en del av byggesaken registreres den som en journalpost i byggesaken.</w:t>
            </w:r>
          </w:p>
        </w:tc>
      </w:tr>
      <w:tr w:rsidR="00505C72" w:rsidTr="00E25442">
        <w:trPr>
          <w:gridAfter w:val="1"/>
          <w:wAfter w:w="12" w:type="dxa"/>
        </w:trPr>
        <w:tc>
          <w:tcPr>
            <w:tcW w:w="3060" w:type="dxa"/>
          </w:tcPr>
          <w:p w:rsidR="00505C72" w:rsidRDefault="00505C72">
            <w:r>
              <w:t>Bru</w:t>
            </w:r>
            <w:r w:rsidR="00D14FD4">
              <w:t>ksendring av bygning</w:t>
            </w:r>
          </w:p>
        </w:tc>
        <w:tc>
          <w:tcPr>
            <w:tcW w:w="3060" w:type="dxa"/>
          </w:tcPr>
          <w:p w:rsidR="00505C72" w:rsidRDefault="00505C72">
            <w:r w:rsidRPr="005D440E">
              <w:rPr>
                <w:b/>
              </w:rPr>
              <w:t>Sak:</w:t>
            </w:r>
            <w:r>
              <w:t xml:space="preserve"> gnr/bnr </w:t>
            </w:r>
            <w:r w:rsidR="00246A56">
              <w:t>-</w:t>
            </w:r>
            <w:r>
              <w:t xml:space="preserve"> adresse </w:t>
            </w:r>
            <w:r w:rsidR="00246A56">
              <w:t>-</w:t>
            </w:r>
            <w:r>
              <w:t xml:space="preserve"> bruksendring til </w:t>
            </w:r>
            <w:r w:rsidR="00246406">
              <w:t>______</w:t>
            </w:r>
          </w:p>
          <w:p w:rsidR="003701CA" w:rsidRDefault="003701CA">
            <w:r w:rsidRPr="005D440E">
              <w:rPr>
                <w:b/>
              </w:rPr>
              <w:t xml:space="preserve">I-JP: </w:t>
            </w:r>
            <w:r w:rsidR="00CA7743">
              <w:t xml:space="preserve">Benevnes i </w:t>
            </w:r>
            <w:proofErr w:type="spellStart"/>
            <w:r w:rsidR="00CA7743">
              <w:t>hht</w:t>
            </w:r>
            <w:proofErr w:type="spellEnd"/>
            <w:r w:rsidR="00CA7743">
              <w:t xml:space="preserve"> innholdstekst (</w:t>
            </w:r>
            <w:r w:rsidR="00146979">
              <w:t xml:space="preserve">gnr/bnr - </w:t>
            </w:r>
            <w:r>
              <w:t>Søknad om bruksendring fra __ til __ boenheter/</w:t>
            </w:r>
            <w:r w:rsidR="00146979">
              <w:t xml:space="preserve"> gnr/bnr - </w:t>
            </w:r>
            <w:r>
              <w:t>Søknad om bruksendring til ______</w:t>
            </w:r>
            <w:r w:rsidR="00CA7743">
              <w:t>)</w:t>
            </w:r>
          </w:p>
          <w:p w:rsidR="00615481" w:rsidRPr="003701CA" w:rsidRDefault="00615481"/>
        </w:tc>
        <w:tc>
          <w:tcPr>
            <w:tcW w:w="2340" w:type="dxa"/>
          </w:tcPr>
          <w:p w:rsidR="00505C72" w:rsidRDefault="00505C72">
            <w:r>
              <w:t>Enkeltsak</w:t>
            </w:r>
          </w:p>
        </w:tc>
        <w:tc>
          <w:tcPr>
            <w:tcW w:w="1620" w:type="dxa"/>
          </w:tcPr>
          <w:p w:rsidR="00505C72" w:rsidRDefault="00505C72">
            <w:r>
              <w:t>Gnr/bnr</w:t>
            </w:r>
          </w:p>
          <w:p w:rsidR="00FB0224" w:rsidRDefault="00FB0224">
            <w:r>
              <w:t>L44</w:t>
            </w:r>
          </w:p>
        </w:tc>
        <w:tc>
          <w:tcPr>
            <w:tcW w:w="1260" w:type="dxa"/>
          </w:tcPr>
          <w:p w:rsidR="00505C72" w:rsidRDefault="00505C72">
            <w:r>
              <w:t>Eiendom</w:t>
            </w:r>
          </w:p>
        </w:tc>
        <w:tc>
          <w:tcPr>
            <w:tcW w:w="1080" w:type="dxa"/>
          </w:tcPr>
          <w:p w:rsidR="00505C72" w:rsidRDefault="00505C72">
            <w:r>
              <w:t>Ja</w:t>
            </w:r>
          </w:p>
        </w:tc>
        <w:tc>
          <w:tcPr>
            <w:tcW w:w="1800" w:type="dxa"/>
          </w:tcPr>
          <w:p w:rsidR="00505C72" w:rsidRDefault="00505C72"/>
        </w:tc>
        <w:tc>
          <w:tcPr>
            <w:tcW w:w="1890" w:type="dxa"/>
          </w:tcPr>
          <w:p w:rsidR="00505C72" w:rsidRDefault="00505C72"/>
        </w:tc>
      </w:tr>
      <w:tr w:rsidR="00153693" w:rsidTr="00E25442">
        <w:trPr>
          <w:gridAfter w:val="1"/>
          <w:wAfter w:w="12" w:type="dxa"/>
        </w:trPr>
        <w:tc>
          <w:tcPr>
            <w:tcW w:w="3060" w:type="dxa"/>
          </w:tcPr>
          <w:p w:rsidR="00153693" w:rsidRDefault="00153693" w:rsidP="007079B9">
            <w:r>
              <w:t>Rehabilitering av skorstein/pipe</w:t>
            </w:r>
          </w:p>
        </w:tc>
        <w:tc>
          <w:tcPr>
            <w:tcW w:w="3060" w:type="dxa"/>
          </w:tcPr>
          <w:p w:rsidR="00153693" w:rsidRDefault="00153693" w:rsidP="00153693">
            <w:r w:rsidRPr="005D440E">
              <w:rPr>
                <w:b/>
              </w:rPr>
              <w:t>Sak:</w:t>
            </w:r>
            <w:r>
              <w:t xml:space="preserve"> gnr/bnr - adresse – rehabilitering av skorstein</w:t>
            </w:r>
          </w:p>
          <w:p w:rsidR="00153693" w:rsidRPr="005D440E" w:rsidRDefault="00153693" w:rsidP="00153693">
            <w:pPr>
              <w:rPr>
                <w:b/>
              </w:rPr>
            </w:pPr>
            <w:r w:rsidRPr="005D440E">
              <w:rPr>
                <w:b/>
              </w:rPr>
              <w:t xml:space="preserve">I-JP: </w:t>
            </w:r>
            <w:r>
              <w:t>gnr/bnr – søknad om rehabilitering av skorstein</w:t>
            </w:r>
          </w:p>
        </w:tc>
        <w:tc>
          <w:tcPr>
            <w:tcW w:w="2340" w:type="dxa"/>
          </w:tcPr>
          <w:p w:rsidR="00153693" w:rsidRDefault="00153693" w:rsidP="007079B9">
            <w:r>
              <w:t>Enkeltsak</w:t>
            </w:r>
          </w:p>
        </w:tc>
        <w:tc>
          <w:tcPr>
            <w:tcW w:w="1620" w:type="dxa"/>
          </w:tcPr>
          <w:p w:rsidR="00153693" w:rsidRDefault="00153693" w:rsidP="007079B9">
            <w:r>
              <w:t>Gnr/bnr</w:t>
            </w:r>
          </w:p>
          <w:p w:rsidR="00153693" w:rsidRDefault="00153693" w:rsidP="007079B9">
            <w:r>
              <w:t>L42</w:t>
            </w:r>
          </w:p>
        </w:tc>
        <w:tc>
          <w:tcPr>
            <w:tcW w:w="1260" w:type="dxa"/>
          </w:tcPr>
          <w:p w:rsidR="00153693" w:rsidRDefault="00153693" w:rsidP="007079B9">
            <w:r>
              <w:t>Eiendom</w:t>
            </w:r>
          </w:p>
        </w:tc>
        <w:tc>
          <w:tcPr>
            <w:tcW w:w="1080" w:type="dxa"/>
          </w:tcPr>
          <w:p w:rsidR="00153693" w:rsidRDefault="00153693" w:rsidP="007079B9">
            <w:r>
              <w:t>Ja</w:t>
            </w:r>
          </w:p>
        </w:tc>
        <w:tc>
          <w:tcPr>
            <w:tcW w:w="1800" w:type="dxa"/>
          </w:tcPr>
          <w:p w:rsidR="00153693" w:rsidRDefault="00153693" w:rsidP="007079B9"/>
        </w:tc>
        <w:tc>
          <w:tcPr>
            <w:tcW w:w="1890" w:type="dxa"/>
          </w:tcPr>
          <w:p w:rsidR="00153693" w:rsidRDefault="00153693" w:rsidP="007079B9">
            <w:r>
              <w:t xml:space="preserve">Behandles som </w:t>
            </w:r>
            <w:proofErr w:type="spellStart"/>
            <w:r>
              <w:t>byggesak</w:t>
            </w:r>
            <w:proofErr w:type="spellEnd"/>
          </w:p>
        </w:tc>
      </w:tr>
      <w:tr w:rsidR="00FA2C81" w:rsidTr="00E25442">
        <w:trPr>
          <w:gridAfter w:val="1"/>
          <w:wAfter w:w="12" w:type="dxa"/>
        </w:trPr>
        <w:tc>
          <w:tcPr>
            <w:tcW w:w="3060" w:type="dxa"/>
          </w:tcPr>
          <w:p w:rsidR="00FA2C81" w:rsidRDefault="00FA2C81" w:rsidP="00FA2C81">
            <w:r>
              <w:t>Utbyggingsavtaler</w:t>
            </w:r>
          </w:p>
        </w:tc>
        <w:tc>
          <w:tcPr>
            <w:tcW w:w="3060" w:type="dxa"/>
          </w:tcPr>
          <w:p w:rsidR="00FA2C81" w:rsidRDefault="00FA2C81" w:rsidP="00FA2C81">
            <w:r w:rsidRPr="005D440E">
              <w:rPr>
                <w:b/>
              </w:rPr>
              <w:t>Sak:</w:t>
            </w:r>
            <w:r>
              <w:t xml:space="preserve"> Adresse/sted – Utbyggingsavtale</w:t>
            </w:r>
          </w:p>
          <w:p w:rsidR="00FA2C81" w:rsidRDefault="00FA2C81" w:rsidP="00FA2C81">
            <w:r w:rsidRPr="005D440E">
              <w:rPr>
                <w:b/>
              </w:rPr>
              <w:t>I-JP:</w:t>
            </w:r>
            <w:r>
              <w:t xml:space="preserve"> Benevnes i </w:t>
            </w:r>
            <w:proofErr w:type="spellStart"/>
            <w:r>
              <w:t>hht</w:t>
            </w:r>
            <w:proofErr w:type="spellEnd"/>
            <w:r>
              <w:t xml:space="preserve"> innholdstekst</w:t>
            </w:r>
          </w:p>
        </w:tc>
        <w:tc>
          <w:tcPr>
            <w:tcW w:w="2340" w:type="dxa"/>
          </w:tcPr>
          <w:p w:rsidR="00FA2C81" w:rsidRDefault="00FA2C81" w:rsidP="00FA2C81">
            <w:r>
              <w:t>Enkeltsak</w:t>
            </w:r>
          </w:p>
        </w:tc>
        <w:tc>
          <w:tcPr>
            <w:tcW w:w="1620" w:type="dxa"/>
          </w:tcPr>
          <w:p w:rsidR="00FA2C81" w:rsidRDefault="00FA2C81" w:rsidP="00FA2C81">
            <w:r>
              <w:t>L81</w:t>
            </w:r>
            <w:proofErr w:type="gramStart"/>
            <w:r>
              <w:t xml:space="preserve"> &amp;01</w:t>
            </w:r>
            <w:proofErr w:type="gramEnd"/>
          </w:p>
        </w:tc>
        <w:tc>
          <w:tcPr>
            <w:tcW w:w="1260" w:type="dxa"/>
          </w:tcPr>
          <w:p w:rsidR="00FA2C81" w:rsidRDefault="00FA2C81" w:rsidP="00FA2C81">
            <w:r>
              <w:t>Emne</w:t>
            </w:r>
          </w:p>
        </w:tc>
        <w:tc>
          <w:tcPr>
            <w:tcW w:w="1080" w:type="dxa"/>
          </w:tcPr>
          <w:p w:rsidR="00FA2C81" w:rsidRDefault="00FA2C81" w:rsidP="00FA2C81">
            <w:r>
              <w:t>Ja</w:t>
            </w:r>
          </w:p>
        </w:tc>
        <w:tc>
          <w:tcPr>
            <w:tcW w:w="1800" w:type="dxa"/>
          </w:tcPr>
          <w:p w:rsidR="00FA2C81" w:rsidRDefault="00FA2C81" w:rsidP="00FA2C81"/>
        </w:tc>
        <w:tc>
          <w:tcPr>
            <w:tcW w:w="1890" w:type="dxa"/>
          </w:tcPr>
          <w:p w:rsidR="00FA2C81" w:rsidRDefault="00FA2C81" w:rsidP="00FA2C81">
            <w:r>
              <w:t>Mulig å bruke byggesaken</w:t>
            </w:r>
          </w:p>
        </w:tc>
      </w:tr>
      <w:tr w:rsidR="00AC64B0" w:rsidTr="00E25442">
        <w:trPr>
          <w:gridAfter w:val="1"/>
          <w:wAfter w:w="12" w:type="dxa"/>
        </w:trPr>
        <w:tc>
          <w:tcPr>
            <w:tcW w:w="3060" w:type="dxa"/>
          </w:tcPr>
          <w:p w:rsidR="00AC64B0" w:rsidRDefault="00AC64B0" w:rsidP="00FA2C81"/>
        </w:tc>
        <w:tc>
          <w:tcPr>
            <w:tcW w:w="3060" w:type="dxa"/>
          </w:tcPr>
          <w:p w:rsidR="00AC64B0" w:rsidRPr="005D440E" w:rsidRDefault="00AC64B0" w:rsidP="00FA2C81">
            <w:pPr>
              <w:rPr>
                <w:b/>
              </w:rPr>
            </w:pPr>
          </w:p>
        </w:tc>
        <w:tc>
          <w:tcPr>
            <w:tcW w:w="2340" w:type="dxa"/>
          </w:tcPr>
          <w:p w:rsidR="00AC64B0" w:rsidRDefault="00AC64B0" w:rsidP="00FA2C81"/>
        </w:tc>
        <w:tc>
          <w:tcPr>
            <w:tcW w:w="1620" w:type="dxa"/>
          </w:tcPr>
          <w:p w:rsidR="00AC64B0" w:rsidRDefault="00AC64B0" w:rsidP="00FA2C81"/>
        </w:tc>
        <w:tc>
          <w:tcPr>
            <w:tcW w:w="1260" w:type="dxa"/>
          </w:tcPr>
          <w:p w:rsidR="00AC64B0" w:rsidRDefault="00AC64B0" w:rsidP="00FA2C81"/>
        </w:tc>
        <w:tc>
          <w:tcPr>
            <w:tcW w:w="1080" w:type="dxa"/>
          </w:tcPr>
          <w:p w:rsidR="00AC64B0" w:rsidRDefault="00AC64B0" w:rsidP="00FA2C81"/>
        </w:tc>
        <w:tc>
          <w:tcPr>
            <w:tcW w:w="1800" w:type="dxa"/>
          </w:tcPr>
          <w:p w:rsidR="00AC64B0" w:rsidRDefault="00AC64B0" w:rsidP="00FA2C81"/>
        </w:tc>
        <w:tc>
          <w:tcPr>
            <w:tcW w:w="1890" w:type="dxa"/>
          </w:tcPr>
          <w:p w:rsidR="00AC64B0" w:rsidRDefault="00AC64B0" w:rsidP="00FA2C81"/>
        </w:tc>
      </w:tr>
      <w:tr w:rsidR="00FA2C81" w:rsidTr="00E25442">
        <w:trPr>
          <w:gridAfter w:val="1"/>
          <w:wAfter w:w="12" w:type="dxa"/>
        </w:trPr>
        <w:tc>
          <w:tcPr>
            <w:tcW w:w="3060" w:type="dxa"/>
          </w:tcPr>
          <w:p w:rsidR="00FA2C81" w:rsidRDefault="00FA2C81" w:rsidP="00FA2C81">
            <w:proofErr w:type="gramStart"/>
            <w:r>
              <w:t>Heiskontroll  kommunale</w:t>
            </w:r>
            <w:proofErr w:type="gramEnd"/>
            <w:r>
              <w:t xml:space="preserve"> og private bygg</w:t>
            </w:r>
          </w:p>
        </w:tc>
        <w:tc>
          <w:tcPr>
            <w:tcW w:w="3060" w:type="dxa"/>
          </w:tcPr>
          <w:p w:rsidR="00FA2C81" w:rsidRDefault="00FA2C81" w:rsidP="00FA2C81">
            <w:r w:rsidRPr="005D440E">
              <w:rPr>
                <w:b/>
              </w:rPr>
              <w:t>Sak:</w:t>
            </w:r>
            <w:r>
              <w:t xml:space="preserve"> gnr/bnr - adresse – heiskontroll</w:t>
            </w:r>
          </w:p>
          <w:p w:rsidR="00FA2C81" w:rsidRDefault="00FA2C81" w:rsidP="00FA2C81">
            <w:r w:rsidRPr="005D440E">
              <w:rPr>
                <w:b/>
              </w:rPr>
              <w:t>I-JP og U-JP:</w:t>
            </w:r>
            <w:r>
              <w:t xml:space="preserve"> gnr/bnr - kopi av sikkerhetskontroll - heistype / Benevnes i </w:t>
            </w:r>
            <w:proofErr w:type="spellStart"/>
            <w:r>
              <w:t>hht</w:t>
            </w:r>
            <w:proofErr w:type="spellEnd"/>
            <w:r>
              <w:t xml:space="preserve"> innholdstekst</w:t>
            </w:r>
          </w:p>
          <w:p w:rsidR="00FA2C81" w:rsidRDefault="00FA2C81" w:rsidP="00FA2C81"/>
        </w:tc>
        <w:tc>
          <w:tcPr>
            <w:tcW w:w="2340" w:type="dxa"/>
          </w:tcPr>
          <w:p w:rsidR="00FA2C81" w:rsidRDefault="00FA2C81" w:rsidP="00FA2C81">
            <w:proofErr w:type="spellStart"/>
            <w:r>
              <w:t>Samlesak</w:t>
            </w:r>
            <w:proofErr w:type="spellEnd"/>
            <w:r>
              <w:t xml:space="preserve"> pr. bygg</w:t>
            </w:r>
          </w:p>
        </w:tc>
        <w:tc>
          <w:tcPr>
            <w:tcW w:w="1620" w:type="dxa"/>
          </w:tcPr>
          <w:p w:rsidR="00FA2C81" w:rsidRDefault="00FA2C81" w:rsidP="00FA2C81">
            <w:r>
              <w:t>Gnr/bnr</w:t>
            </w:r>
          </w:p>
          <w:p w:rsidR="00FA2C81" w:rsidRDefault="00FA2C81" w:rsidP="00FA2C81">
            <w:r>
              <w:t xml:space="preserve">654 </w:t>
            </w:r>
          </w:p>
          <w:p w:rsidR="00FA2C81" w:rsidRDefault="00FA2C81" w:rsidP="00FA2C81">
            <w:r>
              <w:t>&amp;58</w:t>
            </w:r>
          </w:p>
        </w:tc>
        <w:tc>
          <w:tcPr>
            <w:tcW w:w="1260" w:type="dxa"/>
          </w:tcPr>
          <w:p w:rsidR="00FA2C81" w:rsidRDefault="00FA2C81" w:rsidP="00FA2C81">
            <w:r>
              <w:t>Eiendom</w:t>
            </w:r>
          </w:p>
        </w:tc>
        <w:tc>
          <w:tcPr>
            <w:tcW w:w="1080" w:type="dxa"/>
          </w:tcPr>
          <w:p w:rsidR="00FA2C81" w:rsidRDefault="00FA2C81" w:rsidP="00FA2C81">
            <w:r>
              <w:t>Ja</w:t>
            </w:r>
          </w:p>
        </w:tc>
        <w:tc>
          <w:tcPr>
            <w:tcW w:w="1800" w:type="dxa"/>
          </w:tcPr>
          <w:p w:rsidR="00FA2C81" w:rsidRDefault="00FA2C81" w:rsidP="00FA2C81"/>
        </w:tc>
        <w:tc>
          <w:tcPr>
            <w:tcW w:w="1890" w:type="dxa"/>
          </w:tcPr>
          <w:p w:rsidR="00FA2C81" w:rsidRDefault="00FA2C81" w:rsidP="00FA2C81">
            <w:r>
              <w:t xml:space="preserve">Kopier sendt til </w:t>
            </w:r>
            <w:proofErr w:type="spellStart"/>
            <w:r>
              <w:t>byggesaksavd</w:t>
            </w:r>
            <w:proofErr w:type="spellEnd"/>
            <w:r>
              <w:t>.</w:t>
            </w:r>
          </w:p>
          <w:p w:rsidR="00AC64B0" w:rsidRDefault="00AC64B0" w:rsidP="00FA2C81"/>
          <w:p w:rsidR="00AC64B0" w:rsidRDefault="00AC64B0" w:rsidP="00FA2C81"/>
          <w:p w:rsidR="00AC64B0" w:rsidRDefault="00AC64B0" w:rsidP="00FA2C81"/>
          <w:p w:rsidR="00AC64B0" w:rsidRDefault="00AC64B0" w:rsidP="00FA2C81"/>
          <w:p w:rsidR="00AC64B0" w:rsidRDefault="00AC64B0" w:rsidP="00FA2C81"/>
          <w:p w:rsidR="008A2E1B" w:rsidRDefault="008A2E1B" w:rsidP="00FA2C81"/>
          <w:p w:rsidR="008A2E1B" w:rsidRDefault="008A2E1B" w:rsidP="00FA2C81"/>
          <w:p w:rsidR="00AC64B0" w:rsidRDefault="00AC64B0" w:rsidP="00FA2C81"/>
        </w:tc>
      </w:tr>
      <w:tr w:rsidR="00FA2C81" w:rsidTr="00E25442">
        <w:trPr>
          <w:gridAfter w:val="1"/>
          <w:wAfter w:w="12" w:type="dxa"/>
        </w:trPr>
        <w:tc>
          <w:tcPr>
            <w:tcW w:w="3060" w:type="dxa"/>
          </w:tcPr>
          <w:p w:rsidR="00FA2C81" w:rsidRDefault="00FA2C81" w:rsidP="00FA2C81">
            <w:r>
              <w:lastRenderedPageBreak/>
              <w:t>Innmelding farlig stoff</w:t>
            </w:r>
          </w:p>
        </w:tc>
        <w:tc>
          <w:tcPr>
            <w:tcW w:w="3060" w:type="dxa"/>
          </w:tcPr>
          <w:p w:rsidR="00FA2C81" w:rsidRDefault="00FA2C81" w:rsidP="00FA2C81">
            <w:r w:rsidRPr="005D440E">
              <w:rPr>
                <w:b/>
              </w:rPr>
              <w:t>Sak:</w:t>
            </w:r>
            <w:r>
              <w:t xml:space="preserve"> Oppbevaring av farlig stoff</w:t>
            </w:r>
          </w:p>
          <w:p w:rsidR="00FA2C81" w:rsidRPr="0043778D" w:rsidRDefault="00FA2C81" w:rsidP="00FA2C81">
            <w:r w:rsidRPr="005D440E">
              <w:rPr>
                <w:b/>
              </w:rPr>
              <w:t>I-JP</w:t>
            </w:r>
            <w:r>
              <w:t>: gnr/bnr – bedriftsnavn – innmelding av farlig stoff</w:t>
            </w:r>
          </w:p>
        </w:tc>
        <w:tc>
          <w:tcPr>
            <w:tcW w:w="2340" w:type="dxa"/>
          </w:tcPr>
          <w:p w:rsidR="00FA2C81" w:rsidRDefault="00FA2C81" w:rsidP="00FA2C81">
            <w:proofErr w:type="spellStart"/>
            <w:r>
              <w:t>Samlesak</w:t>
            </w:r>
            <w:proofErr w:type="spellEnd"/>
          </w:p>
        </w:tc>
        <w:tc>
          <w:tcPr>
            <w:tcW w:w="1620" w:type="dxa"/>
          </w:tcPr>
          <w:p w:rsidR="00FA2C81" w:rsidRDefault="00FA2C81" w:rsidP="00FA2C81">
            <w:r>
              <w:t>M78</w:t>
            </w:r>
          </w:p>
        </w:tc>
        <w:tc>
          <w:tcPr>
            <w:tcW w:w="1260" w:type="dxa"/>
          </w:tcPr>
          <w:p w:rsidR="00FA2C81" w:rsidRDefault="00FA2C81" w:rsidP="00FA2C81">
            <w:r>
              <w:t>Emne</w:t>
            </w:r>
          </w:p>
        </w:tc>
        <w:tc>
          <w:tcPr>
            <w:tcW w:w="1080" w:type="dxa"/>
          </w:tcPr>
          <w:p w:rsidR="00FA2C81" w:rsidRDefault="00FA2C81" w:rsidP="00FA2C81">
            <w:r>
              <w:t>Ja</w:t>
            </w:r>
          </w:p>
        </w:tc>
        <w:tc>
          <w:tcPr>
            <w:tcW w:w="1800" w:type="dxa"/>
          </w:tcPr>
          <w:p w:rsidR="00FA2C81" w:rsidRDefault="00FA2C81" w:rsidP="00FA2C81"/>
        </w:tc>
        <w:tc>
          <w:tcPr>
            <w:tcW w:w="1890" w:type="dxa"/>
          </w:tcPr>
          <w:p w:rsidR="00E25442" w:rsidRDefault="00FA2C81" w:rsidP="00AC64B0">
            <w:r>
              <w:t xml:space="preserve">Sendes på </w:t>
            </w:r>
            <w:proofErr w:type="spellStart"/>
            <w:r>
              <w:t>epost</w:t>
            </w:r>
            <w:proofErr w:type="spellEnd"/>
            <w:r>
              <w:t xml:space="preserve"> til TBRT. Kopi i </w:t>
            </w:r>
            <w:proofErr w:type="spellStart"/>
            <w:r>
              <w:t>ePhorte</w:t>
            </w:r>
            <w:proofErr w:type="spellEnd"/>
            <w:r>
              <w:t xml:space="preserve">. Hvis det gjelder i forbindelse med </w:t>
            </w:r>
            <w:proofErr w:type="spellStart"/>
            <w:r>
              <w:t>byggesak</w:t>
            </w:r>
            <w:proofErr w:type="spellEnd"/>
            <w:r>
              <w:t xml:space="preserve"> arkiveres denne på bygges</w:t>
            </w:r>
            <w:r w:rsidR="005C3048">
              <w:t>aken</w:t>
            </w:r>
            <w:r>
              <w:t>.</w:t>
            </w:r>
          </w:p>
        </w:tc>
      </w:tr>
      <w:tr w:rsidR="00AC64B0" w:rsidTr="00AC64B0">
        <w:trPr>
          <w:gridAfter w:val="1"/>
          <w:wAfter w:w="12" w:type="dxa"/>
        </w:trPr>
        <w:tc>
          <w:tcPr>
            <w:tcW w:w="16110" w:type="dxa"/>
            <w:gridSpan w:val="8"/>
            <w:shd w:val="clear" w:color="auto" w:fill="D9D9D9" w:themeFill="background1" w:themeFillShade="D9"/>
          </w:tcPr>
          <w:p w:rsidR="00AC64B0" w:rsidRDefault="00AC64B0" w:rsidP="007079B9">
            <w:r>
              <w:t>FRADELING/ OPPMÅLING/ KARTFORRETNING:</w:t>
            </w:r>
          </w:p>
        </w:tc>
      </w:tr>
      <w:tr w:rsidR="00AC64B0" w:rsidTr="00AC64B0">
        <w:trPr>
          <w:gridAfter w:val="1"/>
          <w:wAfter w:w="12" w:type="dxa"/>
        </w:trPr>
        <w:tc>
          <w:tcPr>
            <w:tcW w:w="3060" w:type="dxa"/>
          </w:tcPr>
          <w:p w:rsidR="00AC64B0" w:rsidRDefault="00AC64B0" w:rsidP="00AC64B0">
            <w:r>
              <w:t>Fradeling</w:t>
            </w:r>
          </w:p>
        </w:tc>
        <w:tc>
          <w:tcPr>
            <w:tcW w:w="3060" w:type="dxa"/>
          </w:tcPr>
          <w:p w:rsidR="00AC64B0" w:rsidRDefault="00AC64B0" w:rsidP="00AC64B0">
            <w:r w:rsidRPr="005D440E">
              <w:rPr>
                <w:b/>
              </w:rPr>
              <w:t>Sak:</w:t>
            </w:r>
            <w:r>
              <w:t xml:space="preserve"> gnr/bnr - Adresse – fradeling</w:t>
            </w:r>
          </w:p>
          <w:p w:rsidR="00AC64B0" w:rsidRPr="005D440E" w:rsidRDefault="00AC64B0" w:rsidP="00AC64B0">
            <w:pPr>
              <w:rPr>
                <w:b/>
              </w:rPr>
            </w:pPr>
            <w:r w:rsidRPr="005D440E">
              <w:rPr>
                <w:b/>
              </w:rPr>
              <w:t>I-JP:</w:t>
            </w:r>
            <w:r>
              <w:t xml:space="preserve"> gnr/bnr – Rekvisisjon av oppmålingsforretning – fradeling</w:t>
            </w:r>
          </w:p>
        </w:tc>
        <w:tc>
          <w:tcPr>
            <w:tcW w:w="2340" w:type="dxa"/>
          </w:tcPr>
          <w:p w:rsidR="00AC64B0" w:rsidRDefault="00AC64B0" w:rsidP="00AC64B0">
            <w:r>
              <w:t>Enkeltsak</w:t>
            </w:r>
          </w:p>
        </w:tc>
        <w:tc>
          <w:tcPr>
            <w:tcW w:w="1620" w:type="dxa"/>
          </w:tcPr>
          <w:p w:rsidR="00AC64B0" w:rsidRDefault="00AC64B0" w:rsidP="00AC64B0">
            <w:r>
              <w:t>Gnr/bnr</w:t>
            </w:r>
          </w:p>
          <w:p w:rsidR="00AC64B0" w:rsidRDefault="00AC64B0" w:rsidP="00AC64B0">
            <w:r>
              <w:t>L33</w:t>
            </w:r>
          </w:p>
        </w:tc>
        <w:tc>
          <w:tcPr>
            <w:tcW w:w="1260" w:type="dxa"/>
          </w:tcPr>
          <w:p w:rsidR="00AC64B0" w:rsidRDefault="00AC64B0" w:rsidP="00AC64B0">
            <w:r>
              <w:t>Eiendom</w:t>
            </w:r>
          </w:p>
        </w:tc>
        <w:tc>
          <w:tcPr>
            <w:tcW w:w="1080" w:type="dxa"/>
          </w:tcPr>
          <w:p w:rsidR="00AC64B0" w:rsidRDefault="00AC64B0" w:rsidP="00AC64B0">
            <w:r>
              <w:t>Ja</w:t>
            </w:r>
          </w:p>
        </w:tc>
        <w:tc>
          <w:tcPr>
            <w:tcW w:w="1800" w:type="dxa"/>
          </w:tcPr>
          <w:p w:rsidR="00AC64B0" w:rsidRDefault="00AC64B0" w:rsidP="00AC64B0"/>
        </w:tc>
        <w:tc>
          <w:tcPr>
            <w:tcW w:w="1890" w:type="dxa"/>
          </w:tcPr>
          <w:p w:rsidR="00AC64B0" w:rsidRDefault="00AC64B0" w:rsidP="00AC64B0">
            <w:r>
              <w:t xml:space="preserve">* </w:t>
            </w:r>
            <w:proofErr w:type="gramStart"/>
            <w:r>
              <w:t>Se</w:t>
            </w:r>
            <w:proofErr w:type="gramEnd"/>
            <w:r>
              <w:t xml:space="preserve"> utvidet rutine for journalføring</w:t>
            </w:r>
          </w:p>
        </w:tc>
      </w:tr>
      <w:tr w:rsidR="00FA2C81" w:rsidTr="00E25442">
        <w:trPr>
          <w:gridAfter w:val="1"/>
          <w:wAfter w:w="12" w:type="dxa"/>
        </w:trPr>
        <w:tc>
          <w:tcPr>
            <w:tcW w:w="3060" w:type="dxa"/>
          </w:tcPr>
          <w:p w:rsidR="00FA2C81" w:rsidRDefault="00FA2C81" w:rsidP="007079B9">
            <w:r>
              <w:t>Seksjonering / reseksjonering</w:t>
            </w:r>
          </w:p>
        </w:tc>
        <w:tc>
          <w:tcPr>
            <w:tcW w:w="3060" w:type="dxa"/>
          </w:tcPr>
          <w:p w:rsidR="00FA2C81" w:rsidRDefault="00FA2C81" w:rsidP="007079B9">
            <w:r w:rsidRPr="005D440E">
              <w:rPr>
                <w:b/>
              </w:rPr>
              <w:t>Sak:</w:t>
            </w:r>
            <w:r>
              <w:t xml:space="preserve"> gnr/bnr - Adresse – Seksjonering/ reseksjonering</w:t>
            </w:r>
          </w:p>
          <w:p w:rsidR="00FA2C81" w:rsidRDefault="00FA2C81" w:rsidP="007079B9">
            <w:r w:rsidRPr="005D440E">
              <w:rPr>
                <w:b/>
              </w:rPr>
              <w:t>I-JP:</w:t>
            </w:r>
            <w:r>
              <w:t xml:space="preserve"> gnr/bnr - Begjæring om seksjonering/ reseksjonering</w:t>
            </w:r>
          </w:p>
        </w:tc>
        <w:tc>
          <w:tcPr>
            <w:tcW w:w="2340" w:type="dxa"/>
          </w:tcPr>
          <w:p w:rsidR="00FA2C81" w:rsidRDefault="00FA2C81" w:rsidP="007079B9">
            <w:r>
              <w:t>Enkeltsak</w:t>
            </w:r>
          </w:p>
        </w:tc>
        <w:tc>
          <w:tcPr>
            <w:tcW w:w="1620" w:type="dxa"/>
          </w:tcPr>
          <w:p w:rsidR="00FA2C81" w:rsidRDefault="00FA2C81" w:rsidP="007079B9">
            <w:r>
              <w:t>Gnr/bnr</w:t>
            </w:r>
          </w:p>
          <w:p w:rsidR="00FA2C81" w:rsidRDefault="00FA2C81" w:rsidP="007079B9">
            <w:r>
              <w:t>L36</w:t>
            </w:r>
          </w:p>
        </w:tc>
        <w:tc>
          <w:tcPr>
            <w:tcW w:w="1260" w:type="dxa"/>
          </w:tcPr>
          <w:p w:rsidR="00FA2C81" w:rsidRDefault="00FA2C81" w:rsidP="007079B9">
            <w:r>
              <w:t>Eiendom</w:t>
            </w:r>
          </w:p>
        </w:tc>
        <w:tc>
          <w:tcPr>
            <w:tcW w:w="1080" w:type="dxa"/>
          </w:tcPr>
          <w:p w:rsidR="00FA2C81" w:rsidRDefault="00FA2C81" w:rsidP="007079B9">
            <w:r>
              <w:t>Ja</w:t>
            </w:r>
          </w:p>
        </w:tc>
        <w:tc>
          <w:tcPr>
            <w:tcW w:w="1800" w:type="dxa"/>
          </w:tcPr>
          <w:p w:rsidR="00FA2C81" w:rsidRDefault="00FA2C81" w:rsidP="007079B9"/>
        </w:tc>
        <w:tc>
          <w:tcPr>
            <w:tcW w:w="1890" w:type="dxa"/>
          </w:tcPr>
          <w:p w:rsidR="00FA2C81" w:rsidRDefault="00FA2C81" w:rsidP="007079B9"/>
        </w:tc>
      </w:tr>
      <w:tr w:rsidR="001E2079" w:rsidTr="00E25442">
        <w:trPr>
          <w:gridAfter w:val="1"/>
          <w:wAfter w:w="12" w:type="dxa"/>
        </w:trPr>
        <w:tc>
          <w:tcPr>
            <w:tcW w:w="3060" w:type="dxa"/>
          </w:tcPr>
          <w:p w:rsidR="001E2079" w:rsidRDefault="001E2079" w:rsidP="00AC64B0">
            <w:r>
              <w:t>Sammen</w:t>
            </w:r>
            <w:r w:rsidR="00AC64B0">
              <w:t>slåing</w:t>
            </w:r>
            <w:r>
              <w:t xml:space="preserve"> av eiendommer</w:t>
            </w:r>
          </w:p>
        </w:tc>
        <w:tc>
          <w:tcPr>
            <w:tcW w:w="3060" w:type="dxa"/>
          </w:tcPr>
          <w:p w:rsidR="001E2079" w:rsidRDefault="001E2079" w:rsidP="001E2079">
            <w:r w:rsidRPr="001E2079">
              <w:rPr>
                <w:b/>
              </w:rPr>
              <w:t>Sak:</w:t>
            </w:r>
            <w:r>
              <w:t xml:space="preserve"> gnr/bnr - Adresse – sammen</w:t>
            </w:r>
            <w:r w:rsidR="00AC64B0">
              <w:t>slåing</w:t>
            </w:r>
            <w:r>
              <w:t xml:space="preserve"> av eiendommer</w:t>
            </w:r>
          </w:p>
          <w:p w:rsidR="001E2079" w:rsidRDefault="001E2079" w:rsidP="00AC64B0">
            <w:r w:rsidRPr="001E2079">
              <w:rPr>
                <w:b/>
              </w:rPr>
              <w:t>I-JP:</w:t>
            </w:r>
            <w:r>
              <w:t xml:space="preserve"> Krav om sammen</w:t>
            </w:r>
            <w:r w:rsidR="00AC64B0">
              <w:t>slåing</w:t>
            </w:r>
            <w:r>
              <w:t xml:space="preserve"> av eiendommer til gnr/bnr (</w:t>
            </w:r>
            <w:r w:rsidRPr="001E2079">
              <w:rPr>
                <w:sz w:val="16"/>
                <w:szCs w:val="16"/>
              </w:rPr>
              <w:t>se merknad</w:t>
            </w:r>
            <w:r>
              <w:t>)</w:t>
            </w:r>
          </w:p>
        </w:tc>
        <w:tc>
          <w:tcPr>
            <w:tcW w:w="2340" w:type="dxa"/>
          </w:tcPr>
          <w:p w:rsidR="001E2079" w:rsidRDefault="001E2079" w:rsidP="001E2079">
            <w:r>
              <w:t>Enkeltsak</w:t>
            </w:r>
          </w:p>
        </w:tc>
        <w:tc>
          <w:tcPr>
            <w:tcW w:w="1620" w:type="dxa"/>
          </w:tcPr>
          <w:p w:rsidR="001E2079" w:rsidRDefault="001E2079" w:rsidP="001E2079">
            <w:r>
              <w:t>Gnr/bnr</w:t>
            </w:r>
          </w:p>
          <w:p w:rsidR="00FB0224" w:rsidRDefault="00FB0224" w:rsidP="001E2079">
            <w:r>
              <w:t>L35</w:t>
            </w:r>
          </w:p>
        </w:tc>
        <w:tc>
          <w:tcPr>
            <w:tcW w:w="1260" w:type="dxa"/>
          </w:tcPr>
          <w:p w:rsidR="001E2079" w:rsidRDefault="001E2079" w:rsidP="001E2079">
            <w:r>
              <w:t>Eiendom</w:t>
            </w:r>
          </w:p>
        </w:tc>
        <w:tc>
          <w:tcPr>
            <w:tcW w:w="1080" w:type="dxa"/>
          </w:tcPr>
          <w:p w:rsidR="001E2079" w:rsidRDefault="001E2079" w:rsidP="001E2079">
            <w:r>
              <w:t>Ja</w:t>
            </w:r>
          </w:p>
        </w:tc>
        <w:tc>
          <w:tcPr>
            <w:tcW w:w="1800" w:type="dxa"/>
          </w:tcPr>
          <w:p w:rsidR="001E2079" w:rsidRDefault="001E2079" w:rsidP="001E2079"/>
        </w:tc>
        <w:tc>
          <w:tcPr>
            <w:tcW w:w="1890" w:type="dxa"/>
          </w:tcPr>
          <w:p w:rsidR="001E2079" w:rsidRDefault="001E2079" w:rsidP="00AC64B0">
            <w:r>
              <w:t>Det gnr/bnr det blir s</w:t>
            </w:r>
            <w:r w:rsidR="00AC64B0">
              <w:t>ammenslått</w:t>
            </w:r>
            <w:r>
              <w:t xml:space="preserve"> til.</w:t>
            </w:r>
          </w:p>
        </w:tc>
      </w:tr>
      <w:tr w:rsidR="000747D4" w:rsidTr="00E25442">
        <w:trPr>
          <w:gridAfter w:val="1"/>
          <w:wAfter w:w="12" w:type="dxa"/>
        </w:trPr>
        <w:tc>
          <w:tcPr>
            <w:tcW w:w="3060" w:type="dxa"/>
          </w:tcPr>
          <w:p w:rsidR="000747D4" w:rsidRDefault="000747D4">
            <w:r>
              <w:t>Oppmålingsforretning</w:t>
            </w:r>
            <w:proofErr w:type="gramStart"/>
            <w:r>
              <w:t xml:space="preserve"> (</w:t>
            </w:r>
            <w:r w:rsidRPr="005D440E">
              <w:rPr>
                <w:sz w:val="20"/>
                <w:szCs w:val="20"/>
              </w:rPr>
              <w:t xml:space="preserve">grensejustering, klarlegginga av eks. grenser, matrikulering av eks. </w:t>
            </w:r>
            <w:proofErr w:type="spellStart"/>
            <w:r w:rsidRPr="005D440E">
              <w:rPr>
                <w:sz w:val="20"/>
                <w:szCs w:val="20"/>
              </w:rPr>
              <w:t>umatr</w:t>
            </w:r>
            <w:proofErr w:type="spellEnd"/>
            <w:r w:rsidRPr="005D440E">
              <w:rPr>
                <w:sz w:val="20"/>
                <w:szCs w:val="20"/>
              </w:rPr>
              <w:t>.</w:t>
            </w:r>
            <w:proofErr w:type="gramEnd"/>
            <w:r w:rsidRPr="005D440E">
              <w:rPr>
                <w:sz w:val="20"/>
                <w:szCs w:val="20"/>
              </w:rPr>
              <w:t xml:space="preserve"> Enhet, registrering av </w:t>
            </w:r>
            <w:proofErr w:type="spellStart"/>
            <w:r w:rsidRPr="005D440E">
              <w:rPr>
                <w:sz w:val="20"/>
                <w:szCs w:val="20"/>
              </w:rPr>
              <w:t>ureg</w:t>
            </w:r>
            <w:proofErr w:type="spellEnd"/>
            <w:r w:rsidRPr="005D440E">
              <w:rPr>
                <w:sz w:val="20"/>
                <w:szCs w:val="20"/>
              </w:rPr>
              <w:t>. Jordsameie, uteareal til eierseksjon</w:t>
            </w:r>
            <w:r>
              <w:t>)</w:t>
            </w:r>
          </w:p>
        </w:tc>
        <w:tc>
          <w:tcPr>
            <w:tcW w:w="3060" w:type="dxa"/>
          </w:tcPr>
          <w:p w:rsidR="000747D4" w:rsidRDefault="000747D4" w:rsidP="000747D4">
            <w:r w:rsidRPr="005D440E">
              <w:rPr>
                <w:b/>
              </w:rPr>
              <w:t>Sak:</w:t>
            </w:r>
            <w:r>
              <w:t xml:space="preserve"> gnr/bnr - Adresse – oppmålingsforretning/etc.</w:t>
            </w:r>
          </w:p>
          <w:p w:rsidR="000747D4" w:rsidRPr="005D440E" w:rsidRDefault="000747D4" w:rsidP="000747D4">
            <w:pPr>
              <w:rPr>
                <w:b/>
              </w:rPr>
            </w:pPr>
            <w:r w:rsidRPr="005D440E">
              <w:rPr>
                <w:b/>
              </w:rPr>
              <w:t>I-JP:</w:t>
            </w:r>
            <w:r>
              <w:t xml:space="preserve"> gnr/bnr – Rekvisisjon av oppmålingsforretning – hva det gjelder</w:t>
            </w:r>
          </w:p>
        </w:tc>
        <w:tc>
          <w:tcPr>
            <w:tcW w:w="2340" w:type="dxa"/>
          </w:tcPr>
          <w:p w:rsidR="000747D4" w:rsidRDefault="000747D4" w:rsidP="00FB0224">
            <w:r>
              <w:t>Enkeltsak</w:t>
            </w:r>
          </w:p>
        </w:tc>
        <w:tc>
          <w:tcPr>
            <w:tcW w:w="1620" w:type="dxa"/>
          </w:tcPr>
          <w:p w:rsidR="000747D4" w:rsidRDefault="000747D4" w:rsidP="00FB0224">
            <w:r>
              <w:t>Gnr/bnr</w:t>
            </w:r>
          </w:p>
          <w:p w:rsidR="000747D4" w:rsidRDefault="000747D4" w:rsidP="00FB0224">
            <w:r>
              <w:t>L33</w:t>
            </w:r>
          </w:p>
        </w:tc>
        <w:tc>
          <w:tcPr>
            <w:tcW w:w="1260" w:type="dxa"/>
          </w:tcPr>
          <w:p w:rsidR="000747D4" w:rsidRDefault="000747D4" w:rsidP="00FB0224">
            <w:r>
              <w:t>Eiendom</w:t>
            </w:r>
          </w:p>
        </w:tc>
        <w:tc>
          <w:tcPr>
            <w:tcW w:w="1080" w:type="dxa"/>
          </w:tcPr>
          <w:p w:rsidR="000747D4" w:rsidRDefault="000747D4" w:rsidP="00FB0224">
            <w:r>
              <w:t>Ja</w:t>
            </w:r>
          </w:p>
        </w:tc>
        <w:tc>
          <w:tcPr>
            <w:tcW w:w="1800" w:type="dxa"/>
          </w:tcPr>
          <w:p w:rsidR="000747D4" w:rsidRDefault="000747D4" w:rsidP="00FB0224"/>
        </w:tc>
        <w:tc>
          <w:tcPr>
            <w:tcW w:w="1890" w:type="dxa"/>
          </w:tcPr>
          <w:p w:rsidR="000747D4" w:rsidRDefault="000747D4"/>
        </w:tc>
      </w:tr>
      <w:tr w:rsidR="00AC64B0" w:rsidTr="00AC64B0">
        <w:tc>
          <w:tcPr>
            <w:tcW w:w="3060" w:type="dxa"/>
          </w:tcPr>
          <w:p w:rsidR="00AC64B0" w:rsidRDefault="00AC64B0" w:rsidP="00AC64B0">
            <w:r>
              <w:t>Adresseendringer/-tildelinger</w:t>
            </w:r>
          </w:p>
        </w:tc>
        <w:tc>
          <w:tcPr>
            <w:tcW w:w="3060" w:type="dxa"/>
          </w:tcPr>
          <w:p w:rsidR="00AC64B0" w:rsidRDefault="00AC64B0" w:rsidP="00AC64B0">
            <w:r w:rsidRPr="005D440E">
              <w:rPr>
                <w:b/>
              </w:rPr>
              <w:t>Sak:</w:t>
            </w:r>
            <w:r>
              <w:t xml:space="preserve"> adresse – offisielle adresser – tildeling</w:t>
            </w:r>
          </w:p>
          <w:p w:rsidR="00AC64B0" w:rsidRDefault="00AC64B0" w:rsidP="00AC64B0">
            <w:r w:rsidRPr="005D440E">
              <w:rPr>
                <w:b/>
              </w:rPr>
              <w:t>I-JP og U-JP:</w:t>
            </w:r>
            <w:r>
              <w:t xml:space="preserve"> Benevnes i </w:t>
            </w:r>
            <w:proofErr w:type="spellStart"/>
            <w:r>
              <w:lastRenderedPageBreak/>
              <w:t>hht</w:t>
            </w:r>
            <w:proofErr w:type="spellEnd"/>
            <w:r>
              <w:t xml:space="preserve"> innholdstekst</w:t>
            </w:r>
          </w:p>
        </w:tc>
        <w:tc>
          <w:tcPr>
            <w:tcW w:w="2340" w:type="dxa"/>
          </w:tcPr>
          <w:p w:rsidR="00AC64B0" w:rsidRDefault="00AC64B0" w:rsidP="00AC64B0">
            <w:r>
              <w:lastRenderedPageBreak/>
              <w:t>Enkeltsaker</w:t>
            </w:r>
          </w:p>
        </w:tc>
        <w:tc>
          <w:tcPr>
            <w:tcW w:w="1620" w:type="dxa"/>
          </w:tcPr>
          <w:p w:rsidR="00AC64B0" w:rsidRDefault="00AC64B0" w:rsidP="00AC64B0">
            <w:r>
              <w:t>L32</w:t>
            </w:r>
          </w:p>
        </w:tc>
        <w:tc>
          <w:tcPr>
            <w:tcW w:w="1260" w:type="dxa"/>
          </w:tcPr>
          <w:p w:rsidR="00AC64B0" w:rsidRDefault="00AC64B0" w:rsidP="00AC64B0">
            <w:r>
              <w:t>Emne</w:t>
            </w:r>
          </w:p>
        </w:tc>
        <w:tc>
          <w:tcPr>
            <w:tcW w:w="1080" w:type="dxa"/>
          </w:tcPr>
          <w:p w:rsidR="00AC64B0" w:rsidRDefault="00AC64B0" w:rsidP="00AC64B0">
            <w:r>
              <w:t>Ja</w:t>
            </w:r>
          </w:p>
        </w:tc>
        <w:tc>
          <w:tcPr>
            <w:tcW w:w="1800" w:type="dxa"/>
          </w:tcPr>
          <w:p w:rsidR="00AC64B0" w:rsidRDefault="00AC64B0" w:rsidP="00AC64B0"/>
        </w:tc>
        <w:tc>
          <w:tcPr>
            <w:tcW w:w="1902" w:type="dxa"/>
            <w:gridSpan w:val="2"/>
          </w:tcPr>
          <w:p w:rsidR="00AC64B0" w:rsidRDefault="00AC64B0" w:rsidP="00AC64B0"/>
        </w:tc>
      </w:tr>
      <w:tr w:rsidR="00AC64B0" w:rsidTr="00AC64B0">
        <w:trPr>
          <w:gridAfter w:val="1"/>
          <w:wAfter w:w="12" w:type="dxa"/>
        </w:trPr>
        <w:tc>
          <w:tcPr>
            <w:tcW w:w="3060" w:type="dxa"/>
          </w:tcPr>
          <w:p w:rsidR="00AC64B0" w:rsidRDefault="00AC64B0" w:rsidP="00AC64B0">
            <w:r>
              <w:lastRenderedPageBreak/>
              <w:t>Minirenseanlegg – Utslippstill spredt bebyggelse - sandfilteranlegg</w:t>
            </w:r>
          </w:p>
        </w:tc>
        <w:tc>
          <w:tcPr>
            <w:tcW w:w="3060" w:type="dxa"/>
          </w:tcPr>
          <w:p w:rsidR="00AC64B0" w:rsidRDefault="00AC64B0" w:rsidP="00AC64B0">
            <w:pPr>
              <w:rPr>
                <w:b/>
              </w:rPr>
            </w:pPr>
          </w:p>
          <w:p w:rsidR="00AC64B0" w:rsidRDefault="00AC64B0" w:rsidP="00AC64B0">
            <w:r w:rsidRPr="005D440E">
              <w:rPr>
                <w:b/>
              </w:rPr>
              <w:t>Sak:</w:t>
            </w:r>
            <w:r>
              <w:t xml:space="preserve"> gnr/bnr - adresse </w:t>
            </w:r>
            <w:proofErr w:type="gramStart"/>
            <w:r>
              <w:t>–utslippstillatelse</w:t>
            </w:r>
            <w:proofErr w:type="gramEnd"/>
          </w:p>
          <w:p w:rsidR="00AC64B0" w:rsidRPr="003701CA" w:rsidRDefault="00AC64B0" w:rsidP="00AC64B0">
            <w:r w:rsidRPr="005D440E">
              <w:rPr>
                <w:b/>
              </w:rPr>
              <w:t xml:space="preserve">I-JP: </w:t>
            </w:r>
            <w:r w:rsidRPr="00F63451">
              <w:t>gnr/bnr</w:t>
            </w:r>
            <w:r w:rsidRPr="005D440E">
              <w:rPr>
                <w:b/>
              </w:rPr>
              <w:t xml:space="preserve"> - </w:t>
            </w:r>
            <w:r>
              <w:t>Søknad om enkle tiltak</w:t>
            </w:r>
          </w:p>
        </w:tc>
        <w:tc>
          <w:tcPr>
            <w:tcW w:w="2340" w:type="dxa"/>
          </w:tcPr>
          <w:p w:rsidR="00AC64B0" w:rsidRDefault="00AC64B0" w:rsidP="00AC64B0"/>
          <w:p w:rsidR="00AC64B0" w:rsidRDefault="00AC64B0" w:rsidP="00AC64B0">
            <w:r>
              <w:t>Enkeltsak</w:t>
            </w:r>
          </w:p>
        </w:tc>
        <w:tc>
          <w:tcPr>
            <w:tcW w:w="1620" w:type="dxa"/>
          </w:tcPr>
          <w:p w:rsidR="00AC64B0" w:rsidRDefault="00AC64B0" w:rsidP="00AC64B0"/>
          <w:p w:rsidR="00AC64B0" w:rsidRDefault="00AC64B0" w:rsidP="00AC64B0">
            <w:r>
              <w:t>Gnr/bnr</w:t>
            </w:r>
          </w:p>
        </w:tc>
        <w:tc>
          <w:tcPr>
            <w:tcW w:w="1260" w:type="dxa"/>
          </w:tcPr>
          <w:p w:rsidR="00AC64B0" w:rsidRDefault="00AC64B0" w:rsidP="00AC64B0"/>
          <w:p w:rsidR="00AC64B0" w:rsidRDefault="00AC64B0" w:rsidP="00AC64B0">
            <w:r>
              <w:t>Eiendom</w:t>
            </w:r>
          </w:p>
        </w:tc>
        <w:tc>
          <w:tcPr>
            <w:tcW w:w="1080" w:type="dxa"/>
          </w:tcPr>
          <w:p w:rsidR="00AC64B0" w:rsidRDefault="00AC64B0" w:rsidP="00AC64B0"/>
          <w:p w:rsidR="00AC64B0" w:rsidRDefault="00AC64B0" w:rsidP="00AC64B0">
            <w:r>
              <w:t>Ja</w:t>
            </w:r>
          </w:p>
        </w:tc>
        <w:tc>
          <w:tcPr>
            <w:tcW w:w="1800" w:type="dxa"/>
          </w:tcPr>
          <w:p w:rsidR="00AC64B0" w:rsidRDefault="00AC64B0" w:rsidP="00AC64B0"/>
        </w:tc>
        <w:tc>
          <w:tcPr>
            <w:tcW w:w="1890" w:type="dxa"/>
          </w:tcPr>
          <w:p w:rsidR="00AC64B0" w:rsidRDefault="00AC64B0" w:rsidP="00AC64B0"/>
        </w:tc>
      </w:tr>
      <w:tr w:rsidR="00AC64B0" w:rsidTr="00AC64B0">
        <w:trPr>
          <w:gridAfter w:val="1"/>
          <w:wAfter w:w="12" w:type="dxa"/>
        </w:trPr>
        <w:tc>
          <w:tcPr>
            <w:tcW w:w="16110" w:type="dxa"/>
            <w:gridSpan w:val="8"/>
            <w:shd w:val="clear" w:color="auto" w:fill="D9D9D9" w:themeFill="background1" w:themeFillShade="D9"/>
          </w:tcPr>
          <w:p w:rsidR="00AC64B0" w:rsidRDefault="00AC64B0" w:rsidP="00AC64B0">
            <w:r>
              <w:t>SALG/KJØP AV EIENDOM:</w:t>
            </w:r>
          </w:p>
        </w:tc>
      </w:tr>
      <w:tr w:rsidR="008A4A2A" w:rsidTr="00E25442">
        <w:tc>
          <w:tcPr>
            <w:tcW w:w="3060" w:type="dxa"/>
          </w:tcPr>
          <w:p w:rsidR="008A4A2A" w:rsidRDefault="008A4A2A" w:rsidP="00B75154">
            <w:r>
              <w:t>Erverv/</w:t>
            </w:r>
            <w:proofErr w:type="gramStart"/>
            <w:r>
              <w:t>kjøp  av</w:t>
            </w:r>
            <w:proofErr w:type="gramEnd"/>
            <w:r>
              <w:t xml:space="preserve"> </w:t>
            </w:r>
            <w:r w:rsidR="00B75154">
              <w:t>grunn</w:t>
            </w:r>
          </w:p>
        </w:tc>
        <w:tc>
          <w:tcPr>
            <w:tcW w:w="3060" w:type="dxa"/>
          </w:tcPr>
          <w:p w:rsidR="008A4A2A" w:rsidRDefault="008A4A2A" w:rsidP="007079B9">
            <w:pPr>
              <w:rPr>
                <w:b/>
              </w:rPr>
            </w:pPr>
            <w:r>
              <w:rPr>
                <w:b/>
              </w:rPr>
              <w:t xml:space="preserve">Sak: </w:t>
            </w:r>
            <w:r w:rsidR="00934D82">
              <w:t xml:space="preserve">Grunnerverv ”Adresse” - </w:t>
            </w:r>
            <w:r w:rsidRPr="008A4A2A">
              <w:t>gnr/bnr</w:t>
            </w:r>
          </w:p>
          <w:p w:rsidR="008A4A2A" w:rsidRPr="005D440E" w:rsidRDefault="008A4A2A" w:rsidP="007079B9">
            <w:pPr>
              <w:rPr>
                <w:b/>
              </w:rPr>
            </w:pPr>
            <w:r>
              <w:rPr>
                <w:b/>
              </w:rPr>
              <w:t xml:space="preserve">I-JP: og U-JP: </w:t>
            </w:r>
            <w:r w:rsidRPr="008A4A2A">
              <w:t xml:space="preserve">Benevnes i </w:t>
            </w:r>
            <w:proofErr w:type="spellStart"/>
            <w:r w:rsidRPr="008A4A2A">
              <w:t>hht</w:t>
            </w:r>
            <w:proofErr w:type="spellEnd"/>
            <w:r w:rsidRPr="008A4A2A">
              <w:t xml:space="preserve"> innholdstekst</w:t>
            </w:r>
          </w:p>
        </w:tc>
        <w:tc>
          <w:tcPr>
            <w:tcW w:w="2340" w:type="dxa"/>
          </w:tcPr>
          <w:p w:rsidR="008A4A2A" w:rsidRDefault="008A4A2A" w:rsidP="007079B9">
            <w:r>
              <w:t>Enkeltsak</w:t>
            </w:r>
          </w:p>
        </w:tc>
        <w:tc>
          <w:tcPr>
            <w:tcW w:w="1620" w:type="dxa"/>
          </w:tcPr>
          <w:p w:rsidR="008A4A2A" w:rsidRDefault="008A4A2A" w:rsidP="007079B9">
            <w:r>
              <w:t>611</w:t>
            </w:r>
            <w:proofErr w:type="gramStart"/>
            <w:r>
              <w:t xml:space="preserve"> &amp;50</w:t>
            </w:r>
            <w:proofErr w:type="gramEnd"/>
          </w:p>
        </w:tc>
        <w:tc>
          <w:tcPr>
            <w:tcW w:w="1260" w:type="dxa"/>
          </w:tcPr>
          <w:p w:rsidR="008A4A2A" w:rsidRDefault="008A4A2A" w:rsidP="007079B9">
            <w:r>
              <w:t>Emne</w:t>
            </w:r>
          </w:p>
        </w:tc>
        <w:tc>
          <w:tcPr>
            <w:tcW w:w="1080" w:type="dxa"/>
          </w:tcPr>
          <w:p w:rsidR="008A4A2A" w:rsidRDefault="008A4A2A" w:rsidP="007079B9">
            <w:r>
              <w:t>Ja</w:t>
            </w:r>
          </w:p>
        </w:tc>
        <w:tc>
          <w:tcPr>
            <w:tcW w:w="1800" w:type="dxa"/>
          </w:tcPr>
          <w:p w:rsidR="008A4A2A" w:rsidRDefault="008A4A2A" w:rsidP="007079B9"/>
        </w:tc>
        <w:tc>
          <w:tcPr>
            <w:tcW w:w="1902" w:type="dxa"/>
            <w:gridSpan w:val="2"/>
          </w:tcPr>
          <w:p w:rsidR="008A4A2A" w:rsidRDefault="008A4A2A" w:rsidP="007079B9"/>
        </w:tc>
      </w:tr>
      <w:tr w:rsidR="00FA2C81" w:rsidTr="00E25442">
        <w:tc>
          <w:tcPr>
            <w:tcW w:w="3060" w:type="dxa"/>
          </w:tcPr>
          <w:p w:rsidR="00FA2C81" w:rsidRDefault="00FA2C81" w:rsidP="007079B9">
            <w:r>
              <w:t>Salg av boligtomt</w:t>
            </w:r>
          </w:p>
        </w:tc>
        <w:tc>
          <w:tcPr>
            <w:tcW w:w="3060" w:type="dxa"/>
          </w:tcPr>
          <w:p w:rsidR="00FA2C81" w:rsidRDefault="00FA2C81" w:rsidP="007079B9">
            <w:r w:rsidRPr="005D440E">
              <w:rPr>
                <w:b/>
              </w:rPr>
              <w:t>Sak:</w:t>
            </w:r>
            <w:r>
              <w:t xml:space="preserve"> Boligområde/felt – salg av boligtomt</w:t>
            </w:r>
          </w:p>
          <w:p w:rsidR="00FA2C81" w:rsidRDefault="00FA2C81" w:rsidP="007079B9">
            <w:r w:rsidRPr="005D440E">
              <w:rPr>
                <w:b/>
              </w:rPr>
              <w:t>I-JP og U-JP:</w:t>
            </w:r>
            <w:r>
              <w:t xml:space="preserve"> Benevnes i </w:t>
            </w:r>
            <w:proofErr w:type="spellStart"/>
            <w:r>
              <w:t>hht</w:t>
            </w:r>
            <w:proofErr w:type="spellEnd"/>
            <w:r>
              <w:t xml:space="preserve"> innholdstekst</w:t>
            </w:r>
          </w:p>
          <w:p w:rsidR="00FA2C81" w:rsidRDefault="00FA2C81" w:rsidP="007079B9"/>
        </w:tc>
        <w:tc>
          <w:tcPr>
            <w:tcW w:w="2340" w:type="dxa"/>
          </w:tcPr>
          <w:p w:rsidR="00FA2C81" w:rsidRDefault="00FA2C81" w:rsidP="007079B9">
            <w:proofErr w:type="spellStart"/>
            <w:r>
              <w:t>Samlesak</w:t>
            </w:r>
            <w:proofErr w:type="spellEnd"/>
            <w:r>
              <w:t xml:space="preserve"> pr. boligfelt</w:t>
            </w:r>
          </w:p>
        </w:tc>
        <w:tc>
          <w:tcPr>
            <w:tcW w:w="1620" w:type="dxa"/>
          </w:tcPr>
          <w:p w:rsidR="00FA2C81" w:rsidRDefault="00FA2C81" w:rsidP="007079B9">
            <w:r>
              <w:t>611 L81</w:t>
            </w:r>
          </w:p>
        </w:tc>
        <w:tc>
          <w:tcPr>
            <w:tcW w:w="1260" w:type="dxa"/>
          </w:tcPr>
          <w:p w:rsidR="00FA2C81" w:rsidRDefault="00FA2C81" w:rsidP="007079B9">
            <w:r>
              <w:t>Emne</w:t>
            </w:r>
          </w:p>
        </w:tc>
        <w:tc>
          <w:tcPr>
            <w:tcW w:w="1080" w:type="dxa"/>
          </w:tcPr>
          <w:p w:rsidR="00FA2C81" w:rsidRDefault="00FA2C81" w:rsidP="007079B9">
            <w:r>
              <w:t>Ja</w:t>
            </w:r>
          </w:p>
        </w:tc>
        <w:tc>
          <w:tcPr>
            <w:tcW w:w="1800" w:type="dxa"/>
          </w:tcPr>
          <w:p w:rsidR="00FA2C81" w:rsidRDefault="00FA2C81" w:rsidP="007079B9"/>
        </w:tc>
        <w:tc>
          <w:tcPr>
            <w:tcW w:w="1902" w:type="dxa"/>
            <w:gridSpan w:val="2"/>
          </w:tcPr>
          <w:p w:rsidR="00FA2C81" w:rsidRDefault="00FA2C81" w:rsidP="007079B9">
            <w:r>
              <w:t>Tilhører dett</w:t>
            </w:r>
            <w:r w:rsidR="00E25442">
              <w:t xml:space="preserve">e </w:t>
            </w:r>
            <w:proofErr w:type="gramStart"/>
            <w:r w:rsidR="00E25442">
              <w:t>et  prosjekt</w:t>
            </w:r>
            <w:proofErr w:type="gramEnd"/>
            <w:r w:rsidR="00E25442">
              <w:t xml:space="preserve"> vil </w:t>
            </w:r>
            <w:proofErr w:type="spellStart"/>
            <w:r w:rsidR="00E25442">
              <w:t>prosjektnr</w:t>
            </w:r>
            <w:proofErr w:type="spellEnd"/>
            <w:r w:rsidR="00E25442">
              <w:t xml:space="preserve">. </w:t>
            </w:r>
            <w:proofErr w:type="gramStart"/>
            <w:r w:rsidR="00E25442">
              <w:t>s</w:t>
            </w:r>
            <w:r>
              <w:t>tå først i saksbenevnelsen.</w:t>
            </w:r>
            <w:proofErr w:type="gramEnd"/>
          </w:p>
        </w:tc>
      </w:tr>
      <w:tr w:rsidR="00FA2C81" w:rsidTr="00E25442">
        <w:tc>
          <w:tcPr>
            <w:tcW w:w="3060" w:type="dxa"/>
          </w:tcPr>
          <w:p w:rsidR="00FA2C81" w:rsidRDefault="00FA2C81" w:rsidP="00861AD6">
            <w:r>
              <w:t xml:space="preserve">Salg av tomt </w:t>
            </w:r>
            <w:proofErr w:type="spellStart"/>
            <w:r>
              <w:t>evt.tilleggsareal</w:t>
            </w:r>
            <w:proofErr w:type="spellEnd"/>
          </w:p>
        </w:tc>
        <w:tc>
          <w:tcPr>
            <w:tcW w:w="3060" w:type="dxa"/>
          </w:tcPr>
          <w:p w:rsidR="00FA2C81" w:rsidRDefault="00FA2C81" w:rsidP="005476B5">
            <w:r w:rsidRPr="005D440E">
              <w:rPr>
                <w:b/>
              </w:rPr>
              <w:t>Sak:</w:t>
            </w:r>
            <w:r>
              <w:t xml:space="preserve"> Søknad om kjøp av kommunal grunn – gnr/bnr…</w:t>
            </w:r>
          </w:p>
          <w:p w:rsidR="00FA2C81" w:rsidRDefault="00FA2C81" w:rsidP="005476B5">
            <w:r w:rsidRPr="005D440E">
              <w:rPr>
                <w:b/>
              </w:rPr>
              <w:t>I-JP og U-JP:</w:t>
            </w:r>
            <w:r>
              <w:t xml:space="preserve"> Benevnes i </w:t>
            </w:r>
            <w:proofErr w:type="spellStart"/>
            <w:r>
              <w:t>hht</w:t>
            </w:r>
            <w:proofErr w:type="spellEnd"/>
            <w:r>
              <w:t xml:space="preserve"> innholdstekst</w:t>
            </w:r>
          </w:p>
          <w:p w:rsidR="00FA2C81" w:rsidRPr="005D440E" w:rsidRDefault="00FA2C81" w:rsidP="007079B9">
            <w:pPr>
              <w:rPr>
                <w:b/>
              </w:rPr>
            </w:pPr>
          </w:p>
        </w:tc>
        <w:tc>
          <w:tcPr>
            <w:tcW w:w="2340" w:type="dxa"/>
          </w:tcPr>
          <w:p w:rsidR="00FA2C81" w:rsidRDefault="00FA2C81">
            <w:r>
              <w:t>Enkeltsak</w:t>
            </w:r>
          </w:p>
        </w:tc>
        <w:tc>
          <w:tcPr>
            <w:tcW w:w="1620" w:type="dxa"/>
          </w:tcPr>
          <w:p w:rsidR="00FA2C81" w:rsidRDefault="00FA2C81" w:rsidP="007079B9">
            <w:r>
              <w:t>611</w:t>
            </w:r>
            <w:proofErr w:type="gramStart"/>
            <w:r>
              <w:t xml:space="preserve"> &amp;55</w:t>
            </w:r>
            <w:proofErr w:type="gramEnd"/>
          </w:p>
        </w:tc>
        <w:tc>
          <w:tcPr>
            <w:tcW w:w="1260" w:type="dxa"/>
          </w:tcPr>
          <w:p w:rsidR="00FA2C81" w:rsidRDefault="00FA2C81" w:rsidP="007079B9">
            <w:r>
              <w:t>Emne</w:t>
            </w:r>
          </w:p>
        </w:tc>
        <w:tc>
          <w:tcPr>
            <w:tcW w:w="1080" w:type="dxa"/>
          </w:tcPr>
          <w:p w:rsidR="00FA2C81" w:rsidRDefault="00FA2C81" w:rsidP="007079B9">
            <w:r>
              <w:t>Ja</w:t>
            </w:r>
          </w:p>
        </w:tc>
        <w:tc>
          <w:tcPr>
            <w:tcW w:w="1800" w:type="dxa"/>
          </w:tcPr>
          <w:p w:rsidR="00FA2C81" w:rsidRDefault="00FA2C81"/>
        </w:tc>
        <w:tc>
          <w:tcPr>
            <w:tcW w:w="1902" w:type="dxa"/>
            <w:gridSpan w:val="2"/>
          </w:tcPr>
          <w:p w:rsidR="00FA2C81" w:rsidRDefault="00FA2C81"/>
        </w:tc>
      </w:tr>
      <w:tr w:rsidR="00FA2C81" w:rsidTr="00E25442">
        <w:tc>
          <w:tcPr>
            <w:tcW w:w="3060" w:type="dxa"/>
          </w:tcPr>
          <w:p w:rsidR="00FA2C81" w:rsidRDefault="00FA2C81">
            <w:r>
              <w:t>Salg av næringstomt</w:t>
            </w:r>
          </w:p>
        </w:tc>
        <w:tc>
          <w:tcPr>
            <w:tcW w:w="3060" w:type="dxa"/>
          </w:tcPr>
          <w:p w:rsidR="00FA2C81" w:rsidRDefault="00FA2C81" w:rsidP="007079B9">
            <w:r w:rsidRPr="005D440E">
              <w:rPr>
                <w:b/>
              </w:rPr>
              <w:t>Sak:</w:t>
            </w:r>
            <w:r>
              <w:t xml:space="preserve"> gnr/bnr/adresse – salg av næringstomt</w:t>
            </w:r>
          </w:p>
          <w:p w:rsidR="00FA2C81" w:rsidRDefault="00FA2C81" w:rsidP="007079B9">
            <w:r w:rsidRPr="005D440E">
              <w:rPr>
                <w:b/>
              </w:rPr>
              <w:t>I-JP og U-JP:</w:t>
            </w:r>
            <w:r>
              <w:t xml:space="preserve"> Benevnes i </w:t>
            </w:r>
            <w:proofErr w:type="spellStart"/>
            <w:r>
              <w:t>hht</w:t>
            </w:r>
            <w:proofErr w:type="spellEnd"/>
            <w:r>
              <w:t xml:space="preserve"> innholdstekst</w:t>
            </w:r>
          </w:p>
        </w:tc>
        <w:tc>
          <w:tcPr>
            <w:tcW w:w="2340" w:type="dxa"/>
          </w:tcPr>
          <w:p w:rsidR="00FA2C81" w:rsidRDefault="00FA2C81">
            <w:r>
              <w:t>Enkeltsak</w:t>
            </w:r>
          </w:p>
        </w:tc>
        <w:tc>
          <w:tcPr>
            <w:tcW w:w="1620" w:type="dxa"/>
          </w:tcPr>
          <w:p w:rsidR="00FA2C81" w:rsidRDefault="00FA2C81" w:rsidP="007079B9">
            <w:r>
              <w:t>611 L82</w:t>
            </w:r>
          </w:p>
        </w:tc>
        <w:tc>
          <w:tcPr>
            <w:tcW w:w="1260" w:type="dxa"/>
          </w:tcPr>
          <w:p w:rsidR="00FA2C81" w:rsidRDefault="00FA2C81" w:rsidP="007079B9">
            <w:r>
              <w:t>Emne</w:t>
            </w:r>
          </w:p>
        </w:tc>
        <w:tc>
          <w:tcPr>
            <w:tcW w:w="1080" w:type="dxa"/>
          </w:tcPr>
          <w:p w:rsidR="00FA2C81" w:rsidRDefault="00FA2C81" w:rsidP="007079B9">
            <w:r>
              <w:t>Ja</w:t>
            </w:r>
          </w:p>
        </w:tc>
        <w:tc>
          <w:tcPr>
            <w:tcW w:w="1800" w:type="dxa"/>
          </w:tcPr>
          <w:p w:rsidR="00FA2C81" w:rsidRDefault="00FA2C81"/>
        </w:tc>
        <w:tc>
          <w:tcPr>
            <w:tcW w:w="1902" w:type="dxa"/>
            <w:gridSpan w:val="2"/>
          </w:tcPr>
          <w:p w:rsidR="00FA2C81" w:rsidRPr="005D440E" w:rsidRDefault="00FA2C81">
            <w:pPr>
              <w:rPr>
                <w:color w:val="FF0000"/>
              </w:rPr>
            </w:pPr>
          </w:p>
        </w:tc>
      </w:tr>
      <w:tr w:rsidR="008A2E1B" w:rsidTr="00EA2BAA">
        <w:trPr>
          <w:gridAfter w:val="1"/>
          <w:wAfter w:w="12" w:type="dxa"/>
        </w:trPr>
        <w:tc>
          <w:tcPr>
            <w:tcW w:w="16110" w:type="dxa"/>
            <w:gridSpan w:val="8"/>
            <w:shd w:val="clear" w:color="auto" w:fill="D9D9D9" w:themeFill="background1" w:themeFillShade="D9"/>
          </w:tcPr>
          <w:p w:rsidR="008A2E1B" w:rsidRDefault="008A2E1B" w:rsidP="00EA2BAA">
            <w:r>
              <w:t>DIVERSE</w:t>
            </w:r>
            <w:r>
              <w:t>:</w:t>
            </w:r>
          </w:p>
        </w:tc>
      </w:tr>
      <w:tr w:rsidR="00AC64B0" w:rsidTr="00AC64B0">
        <w:trPr>
          <w:gridAfter w:val="1"/>
          <w:wAfter w:w="12" w:type="dxa"/>
        </w:trPr>
        <w:tc>
          <w:tcPr>
            <w:tcW w:w="3060" w:type="dxa"/>
          </w:tcPr>
          <w:p w:rsidR="00AC64B0" w:rsidRDefault="00AC64B0" w:rsidP="00AC64B0">
            <w:r>
              <w:t>Prosjekt</w:t>
            </w:r>
          </w:p>
        </w:tc>
        <w:tc>
          <w:tcPr>
            <w:tcW w:w="3060" w:type="dxa"/>
          </w:tcPr>
          <w:p w:rsidR="00AC64B0" w:rsidRDefault="00AC64B0" w:rsidP="00AC64B0">
            <w:r w:rsidRPr="005D440E">
              <w:rPr>
                <w:b/>
              </w:rPr>
              <w:t>Sak:</w:t>
            </w:r>
            <w:r>
              <w:t xml:space="preserve"> </w:t>
            </w:r>
            <w:proofErr w:type="spellStart"/>
            <w:r>
              <w:t>Prosjekt.nr</w:t>
            </w:r>
            <w:proofErr w:type="spellEnd"/>
            <w:r>
              <w:t xml:space="preserve"> – Tittel</w:t>
            </w:r>
          </w:p>
          <w:p w:rsidR="00AC64B0" w:rsidRDefault="00AC64B0" w:rsidP="00AC64B0">
            <w:r w:rsidRPr="005D440E">
              <w:rPr>
                <w:b/>
              </w:rPr>
              <w:t xml:space="preserve">I-JP og U-JP: </w:t>
            </w:r>
            <w:r>
              <w:t xml:space="preserve">Benevnes i </w:t>
            </w:r>
            <w:proofErr w:type="spellStart"/>
            <w:r>
              <w:t>hht</w:t>
            </w:r>
            <w:proofErr w:type="spellEnd"/>
            <w:r>
              <w:t xml:space="preserve"> innholdstekst</w:t>
            </w:r>
          </w:p>
        </w:tc>
        <w:tc>
          <w:tcPr>
            <w:tcW w:w="2340" w:type="dxa"/>
          </w:tcPr>
          <w:p w:rsidR="00AC64B0" w:rsidRDefault="00AC64B0" w:rsidP="00AC64B0">
            <w:r>
              <w:t>Enkeltsak</w:t>
            </w:r>
          </w:p>
        </w:tc>
        <w:tc>
          <w:tcPr>
            <w:tcW w:w="1620" w:type="dxa"/>
          </w:tcPr>
          <w:p w:rsidR="00AC64B0" w:rsidRDefault="00AC64B0" w:rsidP="00AC64B0"/>
        </w:tc>
        <w:tc>
          <w:tcPr>
            <w:tcW w:w="1260" w:type="dxa"/>
          </w:tcPr>
          <w:p w:rsidR="00AC64B0" w:rsidRDefault="00AC64B0" w:rsidP="00AC64B0">
            <w:r>
              <w:t>Emne1</w:t>
            </w:r>
          </w:p>
        </w:tc>
        <w:tc>
          <w:tcPr>
            <w:tcW w:w="1080" w:type="dxa"/>
          </w:tcPr>
          <w:p w:rsidR="00AC64B0" w:rsidRDefault="00AC64B0" w:rsidP="00AC64B0">
            <w:r>
              <w:t>Ja</w:t>
            </w:r>
          </w:p>
        </w:tc>
        <w:tc>
          <w:tcPr>
            <w:tcW w:w="1800" w:type="dxa"/>
          </w:tcPr>
          <w:p w:rsidR="00AC64B0" w:rsidRDefault="00AC64B0" w:rsidP="00AC64B0"/>
        </w:tc>
        <w:tc>
          <w:tcPr>
            <w:tcW w:w="1890" w:type="dxa"/>
          </w:tcPr>
          <w:p w:rsidR="00AC64B0" w:rsidRDefault="00AC64B0" w:rsidP="00AC64B0"/>
        </w:tc>
      </w:tr>
      <w:tr w:rsidR="00FA2C81" w:rsidTr="00E25442">
        <w:tc>
          <w:tcPr>
            <w:tcW w:w="3060" w:type="dxa"/>
          </w:tcPr>
          <w:p w:rsidR="00FA2C81" w:rsidRDefault="00FA2C81" w:rsidP="00FA2C81">
            <w:r>
              <w:t xml:space="preserve">Bruksrettsavtaler </w:t>
            </w:r>
            <w:proofErr w:type="gramStart"/>
            <w:r>
              <w:t>-  lekeplasser</w:t>
            </w:r>
            <w:proofErr w:type="gramEnd"/>
          </w:p>
        </w:tc>
        <w:tc>
          <w:tcPr>
            <w:tcW w:w="3060" w:type="dxa"/>
          </w:tcPr>
          <w:p w:rsidR="00FA2C81" w:rsidRDefault="00FA2C81" w:rsidP="00FA2C81">
            <w:r w:rsidRPr="005D440E">
              <w:rPr>
                <w:b/>
              </w:rPr>
              <w:t xml:space="preserve">Sak: </w:t>
            </w:r>
            <w:r w:rsidRPr="0043778D">
              <w:t>Bruksrettsavtale – ”Navn på velforening”</w:t>
            </w:r>
          </w:p>
          <w:p w:rsidR="00E25442" w:rsidRPr="005D440E" w:rsidRDefault="00FA2C81" w:rsidP="00AC64B0">
            <w:pPr>
              <w:rPr>
                <w:b/>
              </w:rPr>
            </w:pPr>
            <w:r>
              <w:t>I-JP/U-JP: gnr/bnr – det som gjelder</w:t>
            </w:r>
          </w:p>
        </w:tc>
        <w:tc>
          <w:tcPr>
            <w:tcW w:w="2340" w:type="dxa"/>
          </w:tcPr>
          <w:p w:rsidR="00FA2C81" w:rsidRDefault="00FA2C81" w:rsidP="00FA2C81">
            <w:proofErr w:type="spellStart"/>
            <w:r>
              <w:t>Samlesak</w:t>
            </w:r>
            <w:proofErr w:type="spellEnd"/>
            <w:r>
              <w:t xml:space="preserve"> pr. velforening</w:t>
            </w:r>
          </w:p>
        </w:tc>
        <w:tc>
          <w:tcPr>
            <w:tcW w:w="1620" w:type="dxa"/>
          </w:tcPr>
          <w:p w:rsidR="00FA2C81" w:rsidRDefault="00FA2C81" w:rsidP="00FA2C81">
            <w:r>
              <w:t>L10</w:t>
            </w:r>
          </w:p>
          <w:p w:rsidR="00FA2C81" w:rsidRDefault="00FA2C81" w:rsidP="00FA2C81">
            <w:r>
              <w:t>&amp;01</w:t>
            </w:r>
          </w:p>
        </w:tc>
        <w:tc>
          <w:tcPr>
            <w:tcW w:w="1260" w:type="dxa"/>
          </w:tcPr>
          <w:p w:rsidR="00FA2C81" w:rsidRDefault="00FA2C81" w:rsidP="00FA2C81">
            <w:r>
              <w:t>Emne</w:t>
            </w:r>
          </w:p>
        </w:tc>
        <w:tc>
          <w:tcPr>
            <w:tcW w:w="1080" w:type="dxa"/>
          </w:tcPr>
          <w:p w:rsidR="00FA2C81" w:rsidRDefault="00FA2C81" w:rsidP="00FA2C81">
            <w:r>
              <w:t xml:space="preserve">Ja </w:t>
            </w:r>
          </w:p>
        </w:tc>
        <w:tc>
          <w:tcPr>
            <w:tcW w:w="1800" w:type="dxa"/>
          </w:tcPr>
          <w:p w:rsidR="00FA2C81" w:rsidRDefault="00FA2C81" w:rsidP="00FA2C81"/>
        </w:tc>
        <w:tc>
          <w:tcPr>
            <w:tcW w:w="1902" w:type="dxa"/>
            <w:gridSpan w:val="2"/>
          </w:tcPr>
          <w:p w:rsidR="00FA2C81" w:rsidRDefault="00FA2C81" w:rsidP="00FA2C81"/>
          <w:p w:rsidR="00E25442" w:rsidRDefault="00E25442" w:rsidP="00FA2C81"/>
          <w:p w:rsidR="008A2E1B" w:rsidRDefault="008A2E1B" w:rsidP="00FA2C81"/>
          <w:p w:rsidR="008A2E1B" w:rsidRDefault="008A2E1B" w:rsidP="00FA2C81"/>
          <w:p w:rsidR="00E25442" w:rsidRDefault="00E25442" w:rsidP="00FA2C81"/>
        </w:tc>
      </w:tr>
      <w:tr w:rsidR="00FA2C81" w:rsidTr="00E25442">
        <w:tc>
          <w:tcPr>
            <w:tcW w:w="3060" w:type="dxa"/>
          </w:tcPr>
          <w:p w:rsidR="00FA2C81" w:rsidRDefault="00FA2C81">
            <w:r>
              <w:t>Registreringsbrev</w:t>
            </w:r>
          </w:p>
        </w:tc>
        <w:tc>
          <w:tcPr>
            <w:tcW w:w="3060" w:type="dxa"/>
          </w:tcPr>
          <w:p w:rsidR="00FA2C81" w:rsidRDefault="00FA2C81" w:rsidP="007D5264">
            <w:r w:rsidRPr="005D440E">
              <w:rPr>
                <w:b/>
              </w:rPr>
              <w:t>Sak:</w:t>
            </w:r>
            <w:r>
              <w:t xml:space="preserve"> gnr/bn</w:t>
            </w:r>
            <w:r w:rsidR="008A2E1B">
              <w:t xml:space="preserve">r - adresse – </w:t>
            </w:r>
            <w:r w:rsidR="008A2E1B">
              <w:lastRenderedPageBreak/>
              <w:t>Registreringsbrev</w:t>
            </w:r>
          </w:p>
          <w:p w:rsidR="00FA2C81" w:rsidRDefault="00FA2C81" w:rsidP="007D5264">
            <w:r w:rsidRPr="005D440E">
              <w:rPr>
                <w:b/>
              </w:rPr>
              <w:t>I-JP:</w:t>
            </w:r>
            <w:r>
              <w:t xml:space="preserve"> Benevnes i </w:t>
            </w:r>
            <w:proofErr w:type="spellStart"/>
            <w:r>
              <w:t>hht</w:t>
            </w:r>
            <w:proofErr w:type="spellEnd"/>
            <w:r>
              <w:t xml:space="preserve"> innholdstekst</w:t>
            </w:r>
          </w:p>
        </w:tc>
        <w:tc>
          <w:tcPr>
            <w:tcW w:w="2340" w:type="dxa"/>
          </w:tcPr>
          <w:p w:rsidR="00FA2C81" w:rsidRDefault="00FA2C81">
            <w:r>
              <w:lastRenderedPageBreak/>
              <w:t>Enkeltsak</w:t>
            </w:r>
          </w:p>
        </w:tc>
        <w:tc>
          <w:tcPr>
            <w:tcW w:w="1620" w:type="dxa"/>
          </w:tcPr>
          <w:p w:rsidR="00FA2C81" w:rsidRDefault="00FA2C81" w:rsidP="007079B9">
            <w:r>
              <w:t>Gnr/bnr</w:t>
            </w:r>
          </w:p>
        </w:tc>
        <w:tc>
          <w:tcPr>
            <w:tcW w:w="1260" w:type="dxa"/>
          </w:tcPr>
          <w:p w:rsidR="00FA2C81" w:rsidRDefault="00FA2C81" w:rsidP="007079B9">
            <w:r>
              <w:t>Eiendom</w:t>
            </w:r>
          </w:p>
        </w:tc>
        <w:tc>
          <w:tcPr>
            <w:tcW w:w="1080" w:type="dxa"/>
          </w:tcPr>
          <w:p w:rsidR="00FA2C81" w:rsidRDefault="00FA2C81" w:rsidP="007079B9">
            <w:r>
              <w:t>Ja</w:t>
            </w:r>
          </w:p>
        </w:tc>
        <w:tc>
          <w:tcPr>
            <w:tcW w:w="1800" w:type="dxa"/>
          </w:tcPr>
          <w:p w:rsidR="00FA2C81" w:rsidRDefault="00FA2C81"/>
        </w:tc>
        <w:tc>
          <w:tcPr>
            <w:tcW w:w="1902" w:type="dxa"/>
            <w:gridSpan w:val="2"/>
          </w:tcPr>
          <w:p w:rsidR="00FA2C81" w:rsidRPr="005D440E" w:rsidRDefault="00FA2C81" w:rsidP="00E25442">
            <w:pPr>
              <w:rPr>
                <w:color w:val="FF0000"/>
              </w:rPr>
            </w:pPr>
          </w:p>
        </w:tc>
      </w:tr>
      <w:tr w:rsidR="00FA2C81" w:rsidTr="00E25442">
        <w:tc>
          <w:tcPr>
            <w:tcW w:w="3060" w:type="dxa"/>
          </w:tcPr>
          <w:p w:rsidR="00FA2C81" w:rsidRDefault="00FA2C81">
            <w:r>
              <w:lastRenderedPageBreak/>
              <w:t>Bilskader</w:t>
            </w:r>
          </w:p>
        </w:tc>
        <w:tc>
          <w:tcPr>
            <w:tcW w:w="3060" w:type="dxa"/>
          </w:tcPr>
          <w:p w:rsidR="00FA2C81" w:rsidRDefault="00FA2C81" w:rsidP="0061485D">
            <w:r w:rsidRPr="005D440E">
              <w:rPr>
                <w:b/>
              </w:rPr>
              <w:t>Sak:</w:t>
            </w:r>
            <w:r w:rsidR="002B6706">
              <w:rPr>
                <w:b/>
              </w:rPr>
              <w:t xml:space="preserve"> </w:t>
            </w:r>
            <w:r>
              <w:t>Bilskader – virksomhet</w:t>
            </w:r>
          </w:p>
          <w:p w:rsidR="00FA2C81" w:rsidRPr="00053A12" w:rsidRDefault="00FA2C81" w:rsidP="0061485D"/>
        </w:tc>
        <w:tc>
          <w:tcPr>
            <w:tcW w:w="2340" w:type="dxa"/>
          </w:tcPr>
          <w:p w:rsidR="00FA2C81" w:rsidRDefault="00FA2C81">
            <w:proofErr w:type="spellStart"/>
            <w:r>
              <w:t>Samlesak</w:t>
            </w:r>
            <w:proofErr w:type="spellEnd"/>
            <w:r w:rsidR="002B6706">
              <w:t xml:space="preserve"> pr. virksomhet</w:t>
            </w:r>
          </w:p>
        </w:tc>
        <w:tc>
          <w:tcPr>
            <w:tcW w:w="1620" w:type="dxa"/>
          </w:tcPr>
          <w:p w:rsidR="00FA2C81" w:rsidRDefault="00FA2C81" w:rsidP="007079B9">
            <w:r>
              <w:t>262</w:t>
            </w:r>
          </w:p>
        </w:tc>
        <w:tc>
          <w:tcPr>
            <w:tcW w:w="1260" w:type="dxa"/>
          </w:tcPr>
          <w:p w:rsidR="00FA2C81" w:rsidRDefault="00FA2C81" w:rsidP="007079B9">
            <w:r>
              <w:t>Emne</w:t>
            </w:r>
          </w:p>
        </w:tc>
        <w:tc>
          <w:tcPr>
            <w:tcW w:w="1080" w:type="dxa"/>
          </w:tcPr>
          <w:p w:rsidR="00FA2C81" w:rsidRDefault="00FA2C81" w:rsidP="007079B9">
            <w:r>
              <w:t>Ja</w:t>
            </w:r>
          </w:p>
        </w:tc>
        <w:tc>
          <w:tcPr>
            <w:tcW w:w="1800" w:type="dxa"/>
          </w:tcPr>
          <w:p w:rsidR="00FA2C81" w:rsidRDefault="00FA2C81"/>
        </w:tc>
        <w:tc>
          <w:tcPr>
            <w:tcW w:w="1902" w:type="dxa"/>
            <w:gridSpan w:val="2"/>
          </w:tcPr>
          <w:p w:rsidR="00FA2C81" w:rsidRDefault="00FA2C81"/>
        </w:tc>
      </w:tr>
    </w:tbl>
    <w:p w:rsidR="006641C7" w:rsidRDefault="006641C7" w:rsidP="00F360D5">
      <w:pPr>
        <w:ind w:left="180"/>
      </w:pPr>
    </w:p>
    <w:sectPr w:rsidR="006641C7" w:rsidSect="00A83174">
      <w:footerReference w:type="even" r:id="rId7"/>
      <w:footerReference w:type="default" r:id="rId8"/>
      <w:pgSz w:w="16838" w:h="11906" w:orient="landscape" w:code="9"/>
      <w:pgMar w:top="567" w:right="284" w:bottom="284" w:left="22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4B0" w:rsidRDefault="00AC64B0">
      <w:r>
        <w:separator/>
      </w:r>
    </w:p>
  </w:endnote>
  <w:endnote w:type="continuationSeparator" w:id="0">
    <w:p w:rsidR="00AC64B0" w:rsidRDefault="00AC6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4B0" w:rsidRDefault="00AC64B0" w:rsidP="00DC1068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AC64B0" w:rsidRDefault="00AC64B0" w:rsidP="008E40E8">
    <w:pPr>
      <w:pStyle w:val="Bunn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4B0" w:rsidRDefault="00AC64B0" w:rsidP="00DC1068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8A2E1B">
      <w:rPr>
        <w:rStyle w:val="Sidetall"/>
        <w:noProof/>
      </w:rPr>
      <w:t>2</w:t>
    </w:r>
    <w:r>
      <w:rPr>
        <w:rStyle w:val="Sidetall"/>
      </w:rPr>
      <w:fldChar w:fldCharType="end"/>
    </w:r>
  </w:p>
  <w:p w:rsidR="00AC64B0" w:rsidRDefault="00AC64B0" w:rsidP="008E40E8">
    <w:pPr>
      <w:pStyle w:val="Bunntekst"/>
      <w:ind w:right="360"/>
    </w:pPr>
    <w:r>
      <w:t xml:space="preserve">Oppdatert 10.07.2012 </w:t>
    </w:r>
    <w:proofErr w:type="gramStart"/>
    <w:r>
      <w:t>–  Marianne</w:t>
    </w:r>
    <w:proofErr w:type="gramEnd"/>
    <w:r>
      <w:t xml:space="preserve"> Reitan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4B0" w:rsidRDefault="00AC64B0">
      <w:r>
        <w:separator/>
      </w:r>
    </w:p>
  </w:footnote>
  <w:footnote w:type="continuationSeparator" w:id="0">
    <w:p w:rsidR="00AC64B0" w:rsidRDefault="00AC64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A7F39"/>
    <w:multiLevelType w:val="hybridMultilevel"/>
    <w:tmpl w:val="4532192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1C7"/>
    <w:rsid w:val="0001763A"/>
    <w:rsid w:val="00021669"/>
    <w:rsid w:val="00022849"/>
    <w:rsid w:val="00053A12"/>
    <w:rsid w:val="00065322"/>
    <w:rsid w:val="000747D4"/>
    <w:rsid w:val="000765CF"/>
    <w:rsid w:val="001172C2"/>
    <w:rsid w:val="00126E62"/>
    <w:rsid w:val="00146979"/>
    <w:rsid w:val="00153693"/>
    <w:rsid w:val="00154CE2"/>
    <w:rsid w:val="001676C2"/>
    <w:rsid w:val="001869E3"/>
    <w:rsid w:val="001E2079"/>
    <w:rsid w:val="00207439"/>
    <w:rsid w:val="0022687C"/>
    <w:rsid w:val="00246406"/>
    <w:rsid w:val="00246A56"/>
    <w:rsid w:val="00264A10"/>
    <w:rsid w:val="00291F47"/>
    <w:rsid w:val="0029312B"/>
    <w:rsid w:val="002A4EB3"/>
    <w:rsid w:val="002B5CE4"/>
    <w:rsid w:val="002B6706"/>
    <w:rsid w:val="00331264"/>
    <w:rsid w:val="00347DB0"/>
    <w:rsid w:val="003701CA"/>
    <w:rsid w:val="00387C1A"/>
    <w:rsid w:val="0039548E"/>
    <w:rsid w:val="00397DFF"/>
    <w:rsid w:val="003A3A67"/>
    <w:rsid w:val="003F77E2"/>
    <w:rsid w:val="00401B80"/>
    <w:rsid w:val="00402FDA"/>
    <w:rsid w:val="0043778D"/>
    <w:rsid w:val="00487BE0"/>
    <w:rsid w:val="004A2362"/>
    <w:rsid w:val="004A7A92"/>
    <w:rsid w:val="00501637"/>
    <w:rsid w:val="00505C72"/>
    <w:rsid w:val="005150DF"/>
    <w:rsid w:val="005476B5"/>
    <w:rsid w:val="00571803"/>
    <w:rsid w:val="005C3048"/>
    <w:rsid w:val="005D440E"/>
    <w:rsid w:val="005D6B40"/>
    <w:rsid w:val="0061485D"/>
    <w:rsid w:val="00615481"/>
    <w:rsid w:val="00621311"/>
    <w:rsid w:val="00655256"/>
    <w:rsid w:val="006641C7"/>
    <w:rsid w:val="006D06FF"/>
    <w:rsid w:val="007079B9"/>
    <w:rsid w:val="007353A3"/>
    <w:rsid w:val="007D465F"/>
    <w:rsid w:val="007D5264"/>
    <w:rsid w:val="007E7BBB"/>
    <w:rsid w:val="00861AD6"/>
    <w:rsid w:val="008A2A2E"/>
    <w:rsid w:val="008A2E1B"/>
    <w:rsid w:val="008A4A2A"/>
    <w:rsid w:val="008B2138"/>
    <w:rsid w:val="008B52EC"/>
    <w:rsid w:val="008D4693"/>
    <w:rsid w:val="008E40E8"/>
    <w:rsid w:val="00907979"/>
    <w:rsid w:val="00923A0F"/>
    <w:rsid w:val="00934D82"/>
    <w:rsid w:val="009C0C78"/>
    <w:rsid w:val="00A0080A"/>
    <w:rsid w:val="00A22403"/>
    <w:rsid w:val="00A3123A"/>
    <w:rsid w:val="00A83174"/>
    <w:rsid w:val="00AA33AE"/>
    <w:rsid w:val="00AB0495"/>
    <w:rsid w:val="00AC64B0"/>
    <w:rsid w:val="00AF2B1D"/>
    <w:rsid w:val="00B10DF3"/>
    <w:rsid w:val="00B23287"/>
    <w:rsid w:val="00B272CF"/>
    <w:rsid w:val="00B75154"/>
    <w:rsid w:val="00B850AF"/>
    <w:rsid w:val="00BC7B17"/>
    <w:rsid w:val="00BD33C7"/>
    <w:rsid w:val="00BE3A4D"/>
    <w:rsid w:val="00C14A66"/>
    <w:rsid w:val="00C20C59"/>
    <w:rsid w:val="00C45809"/>
    <w:rsid w:val="00C71BE0"/>
    <w:rsid w:val="00C949D5"/>
    <w:rsid w:val="00CA7743"/>
    <w:rsid w:val="00CE7C2B"/>
    <w:rsid w:val="00D14FD4"/>
    <w:rsid w:val="00D17D21"/>
    <w:rsid w:val="00DB50DF"/>
    <w:rsid w:val="00DC1068"/>
    <w:rsid w:val="00DC3E1C"/>
    <w:rsid w:val="00DD3A99"/>
    <w:rsid w:val="00DD409B"/>
    <w:rsid w:val="00E2239D"/>
    <w:rsid w:val="00E25442"/>
    <w:rsid w:val="00E9799B"/>
    <w:rsid w:val="00EF4BB7"/>
    <w:rsid w:val="00F360D5"/>
    <w:rsid w:val="00F36720"/>
    <w:rsid w:val="00F63451"/>
    <w:rsid w:val="00F93996"/>
    <w:rsid w:val="00FA2C81"/>
    <w:rsid w:val="00FB0224"/>
    <w:rsid w:val="00FE3A76"/>
    <w:rsid w:val="00FE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1264"/>
    <w:rPr>
      <w:sz w:val="24"/>
      <w:szCs w:val="24"/>
    </w:rPr>
  </w:style>
  <w:style w:type="paragraph" w:styleId="Overskrift2">
    <w:name w:val="heading 2"/>
    <w:basedOn w:val="Normal"/>
    <w:next w:val="Normal"/>
    <w:qFormat/>
    <w:rsid w:val="00B850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664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semiHidden/>
    <w:rsid w:val="006641C7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rsid w:val="0024640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24640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8E40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674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Type/tema</vt:lpstr>
    </vt:vector>
  </TitlesOfParts>
  <Company>Malvik kommune</Company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Type/tema</dc:title>
  <dc:creator>aeaa</dc:creator>
  <cp:lastModifiedBy>MARREI</cp:lastModifiedBy>
  <cp:revision>5</cp:revision>
  <cp:lastPrinted>2012-07-11T08:03:00Z</cp:lastPrinted>
  <dcterms:created xsi:type="dcterms:W3CDTF">2012-07-10T13:01:00Z</dcterms:created>
  <dcterms:modified xsi:type="dcterms:W3CDTF">2012-07-11T08:41:00Z</dcterms:modified>
</cp:coreProperties>
</file>